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B8C" w:rsidRDefault="00CB6B8C" w:rsidP="00CB6B8C">
      <w:pPr>
        <w:widowControl/>
        <w:spacing w:after="200" w:line="276" w:lineRule="auto"/>
        <w:jc w:val="center"/>
        <w:rPr>
          <w:sz w:val="28"/>
          <w:szCs w:val="28"/>
        </w:rPr>
      </w:pPr>
      <w:r>
        <w:rPr>
          <w:sz w:val="28"/>
          <w:szCs w:val="28"/>
        </w:rPr>
        <w:t xml:space="preserve">Государственное </w:t>
      </w:r>
      <w:r w:rsidR="00B859DA">
        <w:rPr>
          <w:sz w:val="28"/>
          <w:szCs w:val="28"/>
        </w:rPr>
        <w:t>атономное</w:t>
      </w:r>
      <w:r>
        <w:rPr>
          <w:sz w:val="28"/>
          <w:szCs w:val="28"/>
        </w:rPr>
        <w:t xml:space="preserve"> образовательное учреждение «Чукотский окружной профильный лицей»</w:t>
      </w:r>
    </w:p>
    <w:p w:rsidR="00CB6B8C" w:rsidRDefault="00CB6B8C" w:rsidP="00CB6B8C">
      <w:pPr>
        <w:widowControl/>
        <w:spacing w:after="200" w:line="276" w:lineRule="auto"/>
        <w:jc w:val="center"/>
        <w:rPr>
          <w:sz w:val="28"/>
          <w:szCs w:val="28"/>
        </w:rPr>
      </w:pPr>
    </w:p>
    <w:p w:rsidR="00CB6B8C" w:rsidRDefault="00CB6B8C" w:rsidP="00CB6B8C">
      <w:pPr>
        <w:widowControl/>
        <w:spacing w:after="200" w:line="276" w:lineRule="auto"/>
        <w:jc w:val="center"/>
        <w:rPr>
          <w:sz w:val="28"/>
          <w:szCs w:val="28"/>
        </w:rPr>
      </w:pPr>
    </w:p>
    <w:p w:rsidR="00CB6B8C" w:rsidRDefault="00CB6B8C" w:rsidP="00CB6B8C">
      <w:pPr>
        <w:widowControl/>
        <w:spacing w:after="200" w:line="276" w:lineRule="auto"/>
        <w:jc w:val="center"/>
        <w:rPr>
          <w:sz w:val="28"/>
          <w:szCs w:val="28"/>
        </w:rPr>
      </w:pPr>
    </w:p>
    <w:p w:rsidR="00CB6B8C" w:rsidRDefault="00CB6B8C" w:rsidP="00CB6B8C">
      <w:pPr>
        <w:widowControl/>
        <w:spacing w:after="200" w:line="276" w:lineRule="auto"/>
        <w:jc w:val="center"/>
        <w:rPr>
          <w:sz w:val="28"/>
          <w:szCs w:val="28"/>
        </w:rPr>
      </w:pPr>
    </w:p>
    <w:p w:rsidR="00CB6B8C" w:rsidRDefault="00CB6B8C" w:rsidP="00CB6B8C">
      <w:pPr>
        <w:widowControl/>
        <w:spacing w:after="200" w:line="276" w:lineRule="auto"/>
        <w:jc w:val="center"/>
        <w:rPr>
          <w:sz w:val="28"/>
          <w:szCs w:val="28"/>
        </w:rPr>
      </w:pPr>
      <w:r>
        <w:rPr>
          <w:sz w:val="28"/>
          <w:szCs w:val="28"/>
        </w:rPr>
        <w:t>Научно-исследовательская работа</w:t>
      </w:r>
    </w:p>
    <w:p w:rsidR="00CB6B8C" w:rsidRDefault="00CB6B8C" w:rsidP="00CB6B8C">
      <w:pPr>
        <w:widowControl/>
        <w:spacing w:after="200" w:line="276" w:lineRule="auto"/>
        <w:jc w:val="center"/>
        <w:rPr>
          <w:sz w:val="28"/>
          <w:szCs w:val="28"/>
        </w:rPr>
      </w:pPr>
      <w:r>
        <w:rPr>
          <w:sz w:val="28"/>
          <w:szCs w:val="28"/>
        </w:rPr>
        <w:t>по праву</w:t>
      </w:r>
    </w:p>
    <w:p w:rsidR="00CB6B8C" w:rsidRDefault="00CB6B8C" w:rsidP="00CB6B8C">
      <w:pPr>
        <w:widowControl/>
        <w:spacing w:after="200" w:line="276" w:lineRule="auto"/>
        <w:jc w:val="center"/>
        <w:rPr>
          <w:sz w:val="28"/>
          <w:szCs w:val="28"/>
        </w:rPr>
      </w:pPr>
      <w:r>
        <w:rPr>
          <w:sz w:val="28"/>
          <w:szCs w:val="28"/>
        </w:rPr>
        <w:t>тема: «Проблема защиты прав животных»</w:t>
      </w:r>
    </w:p>
    <w:p w:rsidR="00CB6B8C" w:rsidRDefault="00CB6B8C" w:rsidP="00CB6B8C">
      <w:pPr>
        <w:widowControl/>
        <w:tabs>
          <w:tab w:val="left" w:pos="5205"/>
        </w:tabs>
        <w:spacing w:after="200" w:line="276" w:lineRule="auto"/>
        <w:jc w:val="center"/>
        <w:rPr>
          <w:sz w:val="28"/>
          <w:szCs w:val="28"/>
        </w:rPr>
      </w:pPr>
    </w:p>
    <w:p w:rsidR="00CB6B8C" w:rsidRDefault="00CB6B8C" w:rsidP="00CB6B8C">
      <w:pPr>
        <w:widowControl/>
        <w:spacing w:after="200" w:line="276" w:lineRule="auto"/>
        <w:jc w:val="center"/>
        <w:rPr>
          <w:sz w:val="28"/>
          <w:szCs w:val="28"/>
        </w:rPr>
      </w:pPr>
    </w:p>
    <w:p w:rsidR="00CB6B8C" w:rsidRDefault="00CB6B8C" w:rsidP="00CB6B8C">
      <w:pPr>
        <w:widowControl/>
        <w:spacing w:after="200" w:line="276" w:lineRule="auto"/>
        <w:jc w:val="center"/>
        <w:rPr>
          <w:sz w:val="28"/>
          <w:szCs w:val="28"/>
        </w:rPr>
      </w:pPr>
    </w:p>
    <w:p w:rsidR="00CB6B8C" w:rsidRDefault="00CB6B8C" w:rsidP="00CB6B8C">
      <w:pPr>
        <w:widowControl/>
        <w:spacing w:after="200" w:line="276" w:lineRule="auto"/>
        <w:jc w:val="center"/>
        <w:rPr>
          <w:sz w:val="28"/>
          <w:szCs w:val="28"/>
        </w:rPr>
      </w:pPr>
    </w:p>
    <w:p w:rsidR="00CB6B8C" w:rsidRDefault="00CB6B8C" w:rsidP="00F86068">
      <w:pPr>
        <w:widowControl/>
        <w:spacing w:after="200" w:line="276" w:lineRule="auto"/>
        <w:jc w:val="right"/>
        <w:rPr>
          <w:sz w:val="28"/>
          <w:szCs w:val="28"/>
        </w:rPr>
      </w:pPr>
    </w:p>
    <w:p w:rsidR="00CB6B8C" w:rsidRDefault="00CB6B8C" w:rsidP="00F86068">
      <w:pPr>
        <w:widowControl/>
        <w:spacing w:after="200" w:line="276" w:lineRule="auto"/>
        <w:jc w:val="right"/>
        <w:rPr>
          <w:sz w:val="28"/>
          <w:szCs w:val="28"/>
        </w:rPr>
      </w:pPr>
      <w:r>
        <w:rPr>
          <w:sz w:val="28"/>
          <w:szCs w:val="28"/>
        </w:rPr>
        <w:t xml:space="preserve">                                               Выполнили: ученицы  10 «Г» класса</w:t>
      </w:r>
    </w:p>
    <w:p w:rsidR="00CB6B8C" w:rsidRDefault="00CB6B8C" w:rsidP="00F86068">
      <w:pPr>
        <w:widowControl/>
        <w:spacing w:after="200" w:line="276" w:lineRule="auto"/>
        <w:jc w:val="right"/>
        <w:rPr>
          <w:sz w:val="28"/>
          <w:szCs w:val="28"/>
        </w:rPr>
      </w:pPr>
      <w:r>
        <w:rPr>
          <w:sz w:val="28"/>
          <w:szCs w:val="28"/>
        </w:rPr>
        <w:t xml:space="preserve">                                                                Беспалова Кристина</w:t>
      </w:r>
      <w:r w:rsidR="00F86068">
        <w:rPr>
          <w:sz w:val="28"/>
          <w:szCs w:val="28"/>
        </w:rPr>
        <w:t xml:space="preserve"> Денисовна </w:t>
      </w:r>
    </w:p>
    <w:p w:rsidR="00CB6B8C" w:rsidRDefault="00CB6B8C" w:rsidP="00F86068">
      <w:pPr>
        <w:widowControl/>
        <w:spacing w:after="200" w:line="276" w:lineRule="auto"/>
        <w:jc w:val="right"/>
        <w:rPr>
          <w:sz w:val="28"/>
          <w:szCs w:val="28"/>
        </w:rPr>
      </w:pPr>
      <w:r>
        <w:rPr>
          <w:sz w:val="28"/>
          <w:szCs w:val="28"/>
        </w:rPr>
        <w:t xml:space="preserve">                                                                     Нестерова Анна</w:t>
      </w:r>
      <w:r w:rsidR="00F86068">
        <w:rPr>
          <w:sz w:val="28"/>
          <w:szCs w:val="28"/>
        </w:rPr>
        <w:t xml:space="preserve"> Валерьевна</w:t>
      </w:r>
    </w:p>
    <w:p w:rsidR="00CB6B8C" w:rsidRDefault="00CB6B8C" w:rsidP="00F86068">
      <w:pPr>
        <w:widowControl/>
        <w:spacing w:after="200" w:line="276" w:lineRule="auto"/>
        <w:ind w:firstLine="5400"/>
        <w:jc w:val="right"/>
        <w:rPr>
          <w:sz w:val="28"/>
          <w:szCs w:val="28"/>
        </w:rPr>
      </w:pPr>
      <w:r>
        <w:rPr>
          <w:sz w:val="28"/>
          <w:szCs w:val="28"/>
        </w:rPr>
        <w:t xml:space="preserve">            </w:t>
      </w:r>
      <w:r w:rsidR="00EB0C16">
        <w:rPr>
          <w:sz w:val="28"/>
          <w:szCs w:val="28"/>
        </w:rPr>
        <w:t>Р</w:t>
      </w:r>
      <w:r>
        <w:rPr>
          <w:sz w:val="28"/>
          <w:szCs w:val="28"/>
        </w:rPr>
        <w:t>уководитель:</w:t>
      </w:r>
    </w:p>
    <w:p w:rsidR="00CB6B8C" w:rsidRDefault="00CB6B8C" w:rsidP="00F86068">
      <w:pPr>
        <w:widowControl/>
        <w:spacing w:after="200" w:line="276" w:lineRule="auto"/>
        <w:ind w:firstLine="5400"/>
        <w:jc w:val="right"/>
        <w:rPr>
          <w:sz w:val="28"/>
          <w:szCs w:val="28"/>
        </w:rPr>
      </w:pPr>
      <w:r>
        <w:rPr>
          <w:sz w:val="28"/>
          <w:szCs w:val="28"/>
        </w:rPr>
        <w:t xml:space="preserve">                      Шишкин Л</w:t>
      </w:r>
      <w:r w:rsidR="00F86068">
        <w:rPr>
          <w:sz w:val="28"/>
          <w:szCs w:val="28"/>
        </w:rPr>
        <w:t xml:space="preserve">еонид </w:t>
      </w:r>
      <w:r>
        <w:rPr>
          <w:sz w:val="28"/>
          <w:szCs w:val="28"/>
        </w:rPr>
        <w:t>А</w:t>
      </w:r>
      <w:r w:rsidR="00F86068">
        <w:rPr>
          <w:sz w:val="28"/>
          <w:szCs w:val="28"/>
        </w:rPr>
        <w:t>лександрович</w:t>
      </w:r>
    </w:p>
    <w:p w:rsidR="00CB6B8C" w:rsidRDefault="00CB6B8C" w:rsidP="00CB6B8C">
      <w:pPr>
        <w:widowControl/>
        <w:spacing w:after="200" w:line="276" w:lineRule="auto"/>
        <w:ind w:firstLine="5400"/>
        <w:jc w:val="center"/>
        <w:rPr>
          <w:rFonts w:ascii="Calibri" w:hAnsi="Calibri" w:cs="Calibri"/>
          <w:sz w:val="28"/>
          <w:szCs w:val="28"/>
        </w:rPr>
      </w:pPr>
    </w:p>
    <w:p w:rsidR="00CB6B8C" w:rsidRDefault="00CB6B8C" w:rsidP="00CB6B8C">
      <w:pPr>
        <w:spacing w:after="200" w:line="276" w:lineRule="auto"/>
        <w:jc w:val="center"/>
        <w:rPr>
          <w:rFonts w:ascii="Calibri" w:hAnsi="Calibri" w:cs="Calibri"/>
          <w:sz w:val="22"/>
          <w:szCs w:val="22"/>
        </w:rPr>
      </w:pPr>
    </w:p>
    <w:p w:rsidR="00CB6B8C" w:rsidRDefault="00CB6B8C" w:rsidP="00CB6B8C">
      <w:pPr>
        <w:spacing w:after="200" w:line="276" w:lineRule="auto"/>
        <w:jc w:val="center"/>
        <w:rPr>
          <w:rFonts w:ascii="Calibri" w:hAnsi="Calibri" w:cs="Calibri"/>
          <w:sz w:val="22"/>
          <w:szCs w:val="22"/>
        </w:rPr>
      </w:pPr>
    </w:p>
    <w:p w:rsidR="00CB6B8C" w:rsidRDefault="00CB6B8C" w:rsidP="00CB6B8C">
      <w:pPr>
        <w:spacing w:after="200" w:line="276" w:lineRule="auto"/>
        <w:jc w:val="center"/>
        <w:rPr>
          <w:sz w:val="28"/>
          <w:szCs w:val="28"/>
        </w:rPr>
      </w:pPr>
      <w:r>
        <w:rPr>
          <w:sz w:val="28"/>
          <w:szCs w:val="28"/>
        </w:rPr>
        <w:t>г.Анадырь</w:t>
      </w:r>
    </w:p>
    <w:p w:rsidR="00CB6B8C" w:rsidRDefault="00CB6B8C" w:rsidP="00CB6B8C">
      <w:pPr>
        <w:spacing w:after="200" w:line="276" w:lineRule="auto"/>
        <w:jc w:val="center"/>
        <w:rPr>
          <w:sz w:val="28"/>
          <w:szCs w:val="28"/>
        </w:rPr>
      </w:pPr>
      <w:r>
        <w:rPr>
          <w:sz w:val="28"/>
          <w:szCs w:val="28"/>
        </w:rPr>
        <w:lastRenderedPageBreak/>
        <w:t>2014 год</w:t>
      </w:r>
    </w:p>
    <w:p w:rsidR="00CB6B8C" w:rsidRPr="00EB0C16" w:rsidRDefault="00CB6B8C" w:rsidP="00CB6B8C">
      <w:pPr>
        <w:pStyle w:val="a3"/>
        <w:jc w:val="both"/>
        <w:rPr>
          <w:color w:val="auto"/>
        </w:rPr>
      </w:pPr>
      <w:r w:rsidRPr="00EB0C16">
        <w:rPr>
          <w:color w:val="auto"/>
        </w:rPr>
        <w:t>Оглавление</w:t>
      </w:r>
    </w:p>
    <w:p w:rsidR="009638C8" w:rsidRPr="00EB0C16" w:rsidRDefault="00710949">
      <w:pPr>
        <w:pStyle w:val="11"/>
        <w:rPr>
          <w:rFonts w:asciiTheme="minorHAnsi" w:hAnsiTheme="minorHAnsi" w:cstheme="minorBidi"/>
          <w:noProof/>
          <w:sz w:val="28"/>
          <w:szCs w:val="28"/>
        </w:rPr>
      </w:pPr>
      <w:r w:rsidRPr="00EB0C16">
        <w:rPr>
          <w:sz w:val="28"/>
          <w:szCs w:val="28"/>
        </w:rPr>
        <w:fldChar w:fldCharType="begin"/>
      </w:r>
      <w:r w:rsidR="00CB6B8C" w:rsidRPr="00EB0C16">
        <w:rPr>
          <w:sz w:val="28"/>
          <w:szCs w:val="28"/>
        </w:rPr>
        <w:instrText xml:space="preserve"> TOC \o "1-3" \h \z \u </w:instrText>
      </w:r>
      <w:r w:rsidRPr="00EB0C16">
        <w:rPr>
          <w:sz w:val="28"/>
          <w:szCs w:val="28"/>
        </w:rPr>
        <w:fldChar w:fldCharType="separate"/>
      </w:r>
      <w:hyperlink w:anchor="_Toc406964848" w:history="1">
        <w:r w:rsidR="009638C8" w:rsidRPr="00EB0C16">
          <w:rPr>
            <w:rStyle w:val="a4"/>
            <w:b/>
            <w:bCs/>
            <w:noProof/>
            <w:sz w:val="28"/>
            <w:szCs w:val="28"/>
          </w:rPr>
          <w:t>Проблема Защиты Прав Животных</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_Toc406964848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3</w:t>
        </w:r>
        <w:r w:rsidRPr="00EB0C16">
          <w:rPr>
            <w:noProof/>
            <w:webHidden/>
            <w:sz w:val="28"/>
            <w:szCs w:val="28"/>
          </w:rPr>
          <w:fldChar w:fldCharType="end"/>
        </w:r>
      </w:hyperlink>
    </w:p>
    <w:p w:rsidR="009638C8" w:rsidRPr="00EB0C16" w:rsidRDefault="00710949" w:rsidP="00EB0C16">
      <w:pPr>
        <w:pStyle w:val="21"/>
        <w:tabs>
          <w:tab w:val="left" w:pos="660"/>
          <w:tab w:val="right" w:leader="dot" w:pos="9679"/>
        </w:tabs>
        <w:ind w:left="0"/>
        <w:rPr>
          <w:rFonts w:asciiTheme="minorHAnsi" w:hAnsiTheme="minorHAnsi" w:cstheme="minorBidi"/>
          <w:noProof/>
          <w:sz w:val="28"/>
          <w:szCs w:val="28"/>
        </w:rPr>
      </w:pPr>
      <w:hyperlink w:anchor="_Toc406964849" w:history="1">
        <w:r w:rsidR="009638C8" w:rsidRPr="00EB0C16">
          <w:rPr>
            <w:rStyle w:val="a4"/>
            <w:noProof/>
            <w:sz w:val="28"/>
            <w:szCs w:val="28"/>
          </w:rPr>
          <w:t>I.</w:t>
        </w:r>
        <w:r w:rsidR="009638C8" w:rsidRPr="00EB0C16">
          <w:rPr>
            <w:rFonts w:asciiTheme="minorHAnsi" w:hAnsiTheme="minorHAnsi" w:cstheme="minorBidi"/>
            <w:noProof/>
            <w:sz w:val="28"/>
            <w:szCs w:val="28"/>
          </w:rPr>
          <w:tab/>
        </w:r>
        <w:r w:rsidR="009638C8" w:rsidRPr="00EB0C16">
          <w:rPr>
            <w:rStyle w:val="a4"/>
            <w:noProof/>
            <w:sz w:val="28"/>
            <w:szCs w:val="28"/>
          </w:rPr>
          <w:t>Цели работы</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_Toc406964849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3</w:t>
        </w:r>
        <w:r w:rsidRPr="00EB0C16">
          <w:rPr>
            <w:noProof/>
            <w:webHidden/>
            <w:sz w:val="28"/>
            <w:szCs w:val="28"/>
          </w:rPr>
          <w:fldChar w:fldCharType="end"/>
        </w:r>
      </w:hyperlink>
    </w:p>
    <w:p w:rsidR="009638C8" w:rsidRPr="00EB0C16" w:rsidRDefault="00710949" w:rsidP="00EB0C16">
      <w:pPr>
        <w:pStyle w:val="21"/>
        <w:tabs>
          <w:tab w:val="left" w:pos="880"/>
          <w:tab w:val="right" w:leader="dot" w:pos="9679"/>
        </w:tabs>
        <w:ind w:left="0"/>
        <w:rPr>
          <w:rFonts w:asciiTheme="minorHAnsi" w:hAnsiTheme="minorHAnsi" w:cstheme="minorBidi"/>
          <w:noProof/>
          <w:sz w:val="28"/>
          <w:szCs w:val="28"/>
        </w:rPr>
      </w:pPr>
      <w:hyperlink w:anchor="_Toc406964850" w:history="1">
        <w:r w:rsidR="009638C8" w:rsidRPr="00EB0C16">
          <w:rPr>
            <w:rStyle w:val="a4"/>
            <w:noProof/>
            <w:sz w:val="28"/>
            <w:szCs w:val="28"/>
          </w:rPr>
          <w:t>II.</w:t>
        </w:r>
        <w:r w:rsidR="009638C8" w:rsidRPr="00EB0C16">
          <w:rPr>
            <w:rFonts w:asciiTheme="minorHAnsi" w:hAnsiTheme="minorHAnsi" w:cstheme="minorBidi"/>
            <w:noProof/>
            <w:sz w:val="28"/>
            <w:szCs w:val="28"/>
          </w:rPr>
          <w:tab/>
        </w:r>
        <w:r w:rsidR="009638C8" w:rsidRPr="00EB0C16">
          <w:rPr>
            <w:rStyle w:val="a4"/>
            <w:noProof/>
            <w:sz w:val="28"/>
            <w:szCs w:val="28"/>
          </w:rPr>
          <w:t>2. Задачи работы</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_Toc406964850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3</w:t>
        </w:r>
        <w:r w:rsidRPr="00EB0C16">
          <w:rPr>
            <w:noProof/>
            <w:webHidden/>
            <w:sz w:val="28"/>
            <w:szCs w:val="28"/>
          </w:rPr>
          <w:fldChar w:fldCharType="end"/>
        </w:r>
      </w:hyperlink>
    </w:p>
    <w:p w:rsidR="009638C8" w:rsidRPr="00EB0C16" w:rsidRDefault="00710949" w:rsidP="00EB0C16">
      <w:pPr>
        <w:pStyle w:val="21"/>
        <w:tabs>
          <w:tab w:val="left" w:pos="880"/>
          <w:tab w:val="right" w:leader="dot" w:pos="9679"/>
        </w:tabs>
        <w:ind w:left="0"/>
        <w:rPr>
          <w:rFonts w:asciiTheme="minorHAnsi" w:hAnsiTheme="minorHAnsi" w:cstheme="minorBidi"/>
          <w:noProof/>
          <w:sz w:val="28"/>
          <w:szCs w:val="28"/>
        </w:rPr>
      </w:pPr>
      <w:hyperlink w:anchor="_Toc406964851" w:history="1">
        <w:r w:rsidR="009638C8" w:rsidRPr="00EB0C16">
          <w:rPr>
            <w:rStyle w:val="a4"/>
            <w:noProof/>
            <w:sz w:val="28"/>
            <w:szCs w:val="28"/>
          </w:rPr>
          <w:t>III.</w:t>
        </w:r>
        <w:r w:rsidR="009638C8" w:rsidRPr="00EB0C16">
          <w:rPr>
            <w:rFonts w:asciiTheme="minorHAnsi" w:hAnsiTheme="minorHAnsi" w:cstheme="minorBidi"/>
            <w:noProof/>
            <w:sz w:val="28"/>
            <w:szCs w:val="28"/>
          </w:rPr>
          <w:tab/>
        </w:r>
        <w:r w:rsidR="009638C8" w:rsidRPr="00EB0C16">
          <w:rPr>
            <w:rStyle w:val="a4"/>
            <w:noProof/>
            <w:sz w:val="28"/>
            <w:szCs w:val="28"/>
          </w:rPr>
          <w:t>3. Ведение</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_Toc406964851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3</w:t>
        </w:r>
        <w:r w:rsidRPr="00EB0C16">
          <w:rPr>
            <w:noProof/>
            <w:webHidden/>
            <w:sz w:val="28"/>
            <w:szCs w:val="28"/>
          </w:rPr>
          <w:fldChar w:fldCharType="end"/>
        </w:r>
      </w:hyperlink>
    </w:p>
    <w:p w:rsidR="009638C8" w:rsidRPr="00EB0C16" w:rsidRDefault="00710949" w:rsidP="00EB0C16">
      <w:pPr>
        <w:pStyle w:val="21"/>
        <w:tabs>
          <w:tab w:val="left" w:pos="880"/>
          <w:tab w:val="right" w:leader="dot" w:pos="9679"/>
        </w:tabs>
        <w:ind w:left="0"/>
        <w:rPr>
          <w:rFonts w:asciiTheme="minorHAnsi" w:hAnsiTheme="minorHAnsi" w:cstheme="minorBidi"/>
          <w:noProof/>
          <w:sz w:val="28"/>
          <w:szCs w:val="28"/>
        </w:rPr>
      </w:pPr>
      <w:hyperlink w:anchor="_Toc406964852" w:history="1">
        <w:r w:rsidR="009638C8" w:rsidRPr="00EB0C16">
          <w:rPr>
            <w:rStyle w:val="a4"/>
            <w:noProof/>
            <w:sz w:val="28"/>
            <w:szCs w:val="28"/>
          </w:rPr>
          <w:t>IV.</w:t>
        </w:r>
        <w:r w:rsidR="009638C8" w:rsidRPr="00EB0C16">
          <w:rPr>
            <w:rFonts w:asciiTheme="minorHAnsi" w:hAnsiTheme="minorHAnsi" w:cstheme="minorBidi"/>
            <w:noProof/>
            <w:sz w:val="28"/>
            <w:szCs w:val="28"/>
          </w:rPr>
          <w:tab/>
        </w:r>
        <w:r w:rsidR="009638C8" w:rsidRPr="00EB0C16">
          <w:rPr>
            <w:rStyle w:val="a4"/>
            <w:noProof/>
            <w:sz w:val="28"/>
            <w:szCs w:val="28"/>
          </w:rPr>
          <w:t>Основная часть</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_Toc406964852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4</w:t>
        </w:r>
        <w:r w:rsidRPr="00EB0C16">
          <w:rPr>
            <w:noProof/>
            <w:webHidden/>
            <w:sz w:val="28"/>
            <w:szCs w:val="28"/>
          </w:rPr>
          <w:fldChar w:fldCharType="end"/>
        </w:r>
      </w:hyperlink>
    </w:p>
    <w:p w:rsidR="009638C8" w:rsidRPr="00EB0C16" w:rsidRDefault="00710949">
      <w:pPr>
        <w:pStyle w:val="21"/>
        <w:tabs>
          <w:tab w:val="left" w:pos="660"/>
          <w:tab w:val="right" w:leader="dot" w:pos="9679"/>
        </w:tabs>
        <w:rPr>
          <w:rFonts w:asciiTheme="minorHAnsi" w:hAnsiTheme="minorHAnsi" w:cstheme="minorBidi"/>
          <w:noProof/>
          <w:sz w:val="28"/>
          <w:szCs w:val="28"/>
        </w:rPr>
      </w:pPr>
      <w:hyperlink w:anchor="_Toc406964853" w:history="1">
        <w:r w:rsidR="009638C8" w:rsidRPr="00EB0C16">
          <w:rPr>
            <w:rStyle w:val="a4"/>
            <w:noProof/>
            <w:sz w:val="28"/>
            <w:szCs w:val="28"/>
          </w:rPr>
          <w:t>1.</w:t>
        </w:r>
        <w:r w:rsidR="009638C8" w:rsidRPr="00EB0C16">
          <w:rPr>
            <w:rFonts w:asciiTheme="minorHAnsi" w:hAnsiTheme="minorHAnsi" w:cstheme="minorBidi"/>
            <w:noProof/>
            <w:sz w:val="28"/>
            <w:szCs w:val="28"/>
          </w:rPr>
          <w:tab/>
        </w:r>
        <w:r w:rsidR="009638C8" w:rsidRPr="00EB0C16">
          <w:rPr>
            <w:rStyle w:val="a4"/>
            <w:noProof/>
            <w:sz w:val="28"/>
            <w:szCs w:val="28"/>
          </w:rPr>
          <w:t>История создания прав животных</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_Toc406964853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4</w:t>
        </w:r>
        <w:r w:rsidRPr="00EB0C16">
          <w:rPr>
            <w:noProof/>
            <w:webHidden/>
            <w:sz w:val="28"/>
            <w:szCs w:val="28"/>
          </w:rPr>
          <w:fldChar w:fldCharType="end"/>
        </w:r>
      </w:hyperlink>
    </w:p>
    <w:p w:rsidR="009638C8" w:rsidRPr="00EB0C16" w:rsidRDefault="00710949">
      <w:pPr>
        <w:pStyle w:val="21"/>
        <w:tabs>
          <w:tab w:val="left" w:pos="660"/>
          <w:tab w:val="right" w:leader="dot" w:pos="9679"/>
        </w:tabs>
        <w:rPr>
          <w:rFonts w:asciiTheme="minorHAnsi" w:hAnsiTheme="minorHAnsi" w:cstheme="minorBidi"/>
          <w:noProof/>
          <w:sz w:val="28"/>
          <w:szCs w:val="28"/>
        </w:rPr>
      </w:pPr>
      <w:hyperlink w:anchor="_Toc406964854" w:history="1">
        <w:r w:rsidR="009638C8" w:rsidRPr="00EB0C16">
          <w:rPr>
            <w:rStyle w:val="a4"/>
            <w:noProof/>
            <w:sz w:val="28"/>
            <w:szCs w:val="28"/>
          </w:rPr>
          <w:t>2.</w:t>
        </w:r>
        <w:r w:rsidR="009638C8" w:rsidRPr="00EB0C16">
          <w:rPr>
            <w:rFonts w:asciiTheme="minorHAnsi" w:hAnsiTheme="minorHAnsi" w:cstheme="minorBidi"/>
            <w:noProof/>
            <w:sz w:val="28"/>
            <w:szCs w:val="28"/>
          </w:rPr>
          <w:tab/>
        </w:r>
        <w:r w:rsidR="009638C8" w:rsidRPr="00EB0C16">
          <w:rPr>
            <w:rStyle w:val="a4"/>
            <w:noProof/>
            <w:sz w:val="28"/>
            <w:szCs w:val="28"/>
          </w:rPr>
          <w:t>Опрос</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_Toc406964854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5</w:t>
        </w:r>
        <w:r w:rsidRPr="00EB0C16">
          <w:rPr>
            <w:noProof/>
            <w:webHidden/>
            <w:sz w:val="28"/>
            <w:szCs w:val="28"/>
          </w:rPr>
          <w:fldChar w:fldCharType="end"/>
        </w:r>
      </w:hyperlink>
    </w:p>
    <w:p w:rsidR="009638C8" w:rsidRPr="00EB0C16" w:rsidRDefault="00710949">
      <w:pPr>
        <w:pStyle w:val="21"/>
        <w:tabs>
          <w:tab w:val="left" w:pos="660"/>
          <w:tab w:val="right" w:leader="dot" w:pos="9679"/>
        </w:tabs>
        <w:rPr>
          <w:rFonts w:asciiTheme="minorHAnsi" w:hAnsiTheme="minorHAnsi" w:cstheme="minorBidi"/>
          <w:noProof/>
          <w:sz w:val="28"/>
          <w:szCs w:val="28"/>
        </w:rPr>
      </w:pPr>
      <w:hyperlink w:anchor="_Toc406964855" w:history="1">
        <w:r w:rsidR="009638C8" w:rsidRPr="00EB0C16">
          <w:rPr>
            <w:rStyle w:val="a4"/>
            <w:noProof/>
            <w:sz w:val="28"/>
            <w:szCs w:val="28"/>
          </w:rPr>
          <w:t>3.</w:t>
        </w:r>
        <w:r w:rsidR="009638C8" w:rsidRPr="00EB0C16">
          <w:rPr>
            <w:rFonts w:asciiTheme="minorHAnsi" w:hAnsiTheme="minorHAnsi" w:cstheme="minorBidi"/>
            <w:noProof/>
            <w:sz w:val="28"/>
            <w:szCs w:val="28"/>
          </w:rPr>
          <w:tab/>
        </w:r>
        <w:r w:rsidR="009638C8" w:rsidRPr="00EB0C16">
          <w:rPr>
            <w:rStyle w:val="a4"/>
            <w:noProof/>
            <w:sz w:val="28"/>
            <w:szCs w:val="28"/>
          </w:rPr>
          <w:t>Законодательство</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_Toc406964855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8</w:t>
        </w:r>
        <w:r w:rsidRPr="00EB0C16">
          <w:rPr>
            <w:noProof/>
            <w:webHidden/>
            <w:sz w:val="28"/>
            <w:szCs w:val="28"/>
          </w:rPr>
          <w:fldChar w:fldCharType="end"/>
        </w:r>
      </w:hyperlink>
    </w:p>
    <w:p w:rsidR="009638C8" w:rsidRPr="00EB0C16" w:rsidRDefault="00710949">
      <w:pPr>
        <w:pStyle w:val="21"/>
        <w:tabs>
          <w:tab w:val="left" w:pos="660"/>
          <w:tab w:val="right" w:leader="dot" w:pos="9679"/>
        </w:tabs>
        <w:rPr>
          <w:rFonts w:asciiTheme="minorHAnsi" w:hAnsiTheme="minorHAnsi" w:cstheme="minorBidi"/>
          <w:noProof/>
          <w:sz w:val="28"/>
          <w:szCs w:val="28"/>
        </w:rPr>
      </w:pPr>
      <w:hyperlink w:anchor="_Toc406964856" w:history="1">
        <w:r w:rsidR="009638C8" w:rsidRPr="00EB0C16">
          <w:rPr>
            <w:rStyle w:val="a4"/>
            <w:noProof/>
            <w:sz w:val="28"/>
            <w:szCs w:val="28"/>
          </w:rPr>
          <w:t>4.</w:t>
        </w:r>
        <w:r w:rsidR="009638C8" w:rsidRPr="00EB0C16">
          <w:rPr>
            <w:rFonts w:asciiTheme="minorHAnsi" w:hAnsiTheme="minorHAnsi" w:cstheme="minorBidi"/>
            <w:noProof/>
            <w:sz w:val="28"/>
            <w:szCs w:val="28"/>
          </w:rPr>
          <w:tab/>
        </w:r>
        <w:r w:rsidR="009638C8" w:rsidRPr="00EB0C16">
          <w:rPr>
            <w:rStyle w:val="a4"/>
            <w:noProof/>
            <w:sz w:val="28"/>
            <w:szCs w:val="28"/>
          </w:rPr>
          <w:t>Факты жестокого обращения с животными</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_Toc406964856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10</w:t>
        </w:r>
        <w:r w:rsidRPr="00EB0C16">
          <w:rPr>
            <w:noProof/>
            <w:webHidden/>
            <w:sz w:val="28"/>
            <w:szCs w:val="28"/>
          </w:rPr>
          <w:fldChar w:fldCharType="end"/>
        </w:r>
      </w:hyperlink>
    </w:p>
    <w:p w:rsidR="009638C8" w:rsidRPr="00EB0C16" w:rsidRDefault="00710949" w:rsidP="00EB0C16">
      <w:pPr>
        <w:pStyle w:val="31"/>
        <w:tabs>
          <w:tab w:val="left" w:pos="1100"/>
          <w:tab w:val="right" w:leader="dot" w:pos="9679"/>
        </w:tabs>
        <w:ind w:left="0"/>
        <w:rPr>
          <w:rFonts w:asciiTheme="minorHAnsi" w:hAnsiTheme="minorHAnsi" w:cstheme="minorBidi"/>
          <w:noProof/>
          <w:sz w:val="28"/>
          <w:szCs w:val="28"/>
        </w:rPr>
      </w:pPr>
      <w:hyperlink w:anchor="_Toc406964857" w:history="1">
        <w:r w:rsidR="009638C8" w:rsidRPr="00EB0C16">
          <w:rPr>
            <w:rStyle w:val="a4"/>
            <w:noProof/>
            <w:sz w:val="28"/>
            <w:szCs w:val="28"/>
          </w:rPr>
          <w:t>V.</w:t>
        </w:r>
        <w:r w:rsidR="009638C8" w:rsidRPr="00EB0C16">
          <w:rPr>
            <w:rFonts w:asciiTheme="minorHAnsi" w:hAnsiTheme="minorHAnsi" w:cstheme="minorBidi"/>
            <w:noProof/>
            <w:sz w:val="28"/>
            <w:szCs w:val="28"/>
          </w:rPr>
          <w:tab/>
        </w:r>
        <w:r w:rsidR="009638C8" w:rsidRPr="00EB0C16">
          <w:rPr>
            <w:rStyle w:val="a4"/>
            <w:noProof/>
            <w:sz w:val="28"/>
            <w:szCs w:val="28"/>
          </w:rPr>
          <w:t>Заключение</w:t>
        </w:r>
        <w:r w:rsidR="009638C8" w:rsidRPr="00EB0C16">
          <w:rPr>
            <w:noProof/>
            <w:webHidden/>
            <w:sz w:val="28"/>
            <w:szCs w:val="28"/>
          </w:rPr>
          <w:tab/>
        </w:r>
        <w:r w:rsidRPr="00EB0C16">
          <w:rPr>
            <w:noProof/>
            <w:webHidden/>
            <w:sz w:val="28"/>
            <w:szCs w:val="28"/>
          </w:rPr>
          <w:fldChar w:fldCharType="begin"/>
        </w:r>
        <w:r w:rsidR="009638C8" w:rsidRPr="00EB0C16">
          <w:rPr>
            <w:noProof/>
            <w:webHidden/>
            <w:sz w:val="28"/>
            <w:szCs w:val="28"/>
          </w:rPr>
          <w:instrText xml:space="preserve"> PAGEREF _Toc406964857 \h </w:instrText>
        </w:r>
        <w:r w:rsidRPr="00EB0C16">
          <w:rPr>
            <w:noProof/>
            <w:webHidden/>
            <w:sz w:val="28"/>
            <w:szCs w:val="28"/>
          </w:rPr>
        </w:r>
        <w:r w:rsidRPr="00EB0C16">
          <w:rPr>
            <w:noProof/>
            <w:webHidden/>
            <w:sz w:val="28"/>
            <w:szCs w:val="28"/>
          </w:rPr>
          <w:fldChar w:fldCharType="separate"/>
        </w:r>
        <w:r w:rsidR="009638C8" w:rsidRPr="00EB0C16">
          <w:rPr>
            <w:noProof/>
            <w:webHidden/>
            <w:sz w:val="28"/>
            <w:szCs w:val="28"/>
          </w:rPr>
          <w:t>12</w:t>
        </w:r>
        <w:r w:rsidRPr="00EB0C16">
          <w:rPr>
            <w:noProof/>
            <w:webHidden/>
            <w:sz w:val="28"/>
            <w:szCs w:val="28"/>
          </w:rPr>
          <w:fldChar w:fldCharType="end"/>
        </w:r>
      </w:hyperlink>
    </w:p>
    <w:p w:rsidR="00CB6B8C" w:rsidRDefault="00710949" w:rsidP="00CB6B8C">
      <w:pPr>
        <w:jc w:val="both"/>
      </w:pPr>
      <w:r w:rsidRPr="00EB0C16">
        <w:rPr>
          <w:sz w:val="28"/>
          <w:szCs w:val="28"/>
        </w:rPr>
        <w:fldChar w:fldCharType="end"/>
      </w:r>
    </w:p>
    <w:p w:rsidR="00CB6B8C" w:rsidRDefault="00CB6B8C" w:rsidP="00CB6B8C">
      <w:pPr>
        <w:widowControl/>
        <w:spacing w:after="200" w:line="276" w:lineRule="auto"/>
        <w:jc w:val="both"/>
        <w:rPr>
          <w:sz w:val="28"/>
          <w:szCs w:val="28"/>
        </w:rPr>
      </w:pPr>
      <w:r>
        <w:rPr>
          <w:sz w:val="28"/>
          <w:szCs w:val="28"/>
        </w:rPr>
        <w:br w:type="page"/>
      </w:r>
    </w:p>
    <w:p w:rsidR="00CB6B8C" w:rsidRPr="00EB0C16" w:rsidRDefault="00CB6B8C" w:rsidP="00CB6B8C">
      <w:pPr>
        <w:pStyle w:val="1"/>
        <w:keepNext/>
        <w:keepLines/>
        <w:widowControl/>
        <w:spacing w:before="480"/>
        <w:jc w:val="both"/>
        <w:rPr>
          <w:b/>
          <w:bCs/>
          <w:sz w:val="28"/>
          <w:szCs w:val="28"/>
        </w:rPr>
      </w:pPr>
      <w:bookmarkStart w:id="0" w:name="_Toc406964848"/>
      <w:r w:rsidRPr="00EB0C16">
        <w:rPr>
          <w:b/>
          <w:bCs/>
          <w:sz w:val="28"/>
          <w:szCs w:val="28"/>
        </w:rPr>
        <w:lastRenderedPageBreak/>
        <w:t>Проблема Защиты Прав Животных</w:t>
      </w:r>
      <w:bookmarkEnd w:id="0"/>
    </w:p>
    <w:p w:rsidR="00CB6B8C" w:rsidRPr="00EB0C16" w:rsidRDefault="00CB6B8C" w:rsidP="00B859DA">
      <w:pPr>
        <w:pStyle w:val="2"/>
        <w:numPr>
          <w:ilvl w:val="0"/>
          <w:numId w:val="4"/>
        </w:numPr>
        <w:jc w:val="both"/>
        <w:rPr>
          <w:color w:val="auto"/>
        </w:rPr>
      </w:pPr>
      <w:bookmarkStart w:id="1" w:name="_Toc406964849"/>
      <w:r w:rsidRPr="00EB0C16">
        <w:rPr>
          <w:color w:val="auto"/>
        </w:rPr>
        <w:t>Цели работы</w:t>
      </w:r>
      <w:bookmarkEnd w:id="1"/>
    </w:p>
    <w:p w:rsidR="00CB6B8C" w:rsidRPr="00675094" w:rsidRDefault="00CB6B8C" w:rsidP="00CB6B8C">
      <w:pPr>
        <w:numPr>
          <w:ilvl w:val="0"/>
          <w:numId w:val="2"/>
        </w:numPr>
        <w:spacing w:after="200"/>
        <w:ind w:left="720" w:hanging="360"/>
        <w:jc w:val="both"/>
        <w:rPr>
          <w:sz w:val="28"/>
          <w:szCs w:val="28"/>
        </w:rPr>
      </w:pPr>
      <w:r w:rsidRPr="00675094">
        <w:rPr>
          <w:sz w:val="28"/>
          <w:szCs w:val="28"/>
        </w:rPr>
        <w:t xml:space="preserve">Рассказать какие права у животных существуют в России. Кто ввел понятие «Права животных» </w:t>
      </w:r>
    </w:p>
    <w:p w:rsidR="00CB6B8C" w:rsidRDefault="00CB6B8C" w:rsidP="00CB6B8C">
      <w:pPr>
        <w:widowControl/>
        <w:numPr>
          <w:ilvl w:val="0"/>
          <w:numId w:val="2"/>
        </w:numPr>
        <w:spacing w:after="200"/>
        <w:ind w:left="720" w:hanging="360"/>
        <w:jc w:val="both"/>
        <w:rPr>
          <w:sz w:val="28"/>
          <w:szCs w:val="28"/>
        </w:rPr>
      </w:pPr>
      <w:r>
        <w:rPr>
          <w:sz w:val="28"/>
          <w:szCs w:val="28"/>
        </w:rPr>
        <w:t xml:space="preserve">Обратить внимание общественности на проблему прав животных в РФ </w:t>
      </w:r>
    </w:p>
    <w:p w:rsidR="00CB6B8C" w:rsidRDefault="00CB6B8C" w:rsidP="00CB6B8C">
      <w:pPr>
        <w:widowControl/>
        <w:numPr>
          <w:ilvl w:val="0"/>
          <w:numId w:val="2"/>
        </w:numPr>
        <w:spacing w:after="200"/>
        <w:ind w:left="720" w:hanging="360"/>
        <w:jc w:val="both"/>
        <w:rPr>
          <w:sz w:val="28"/>
          <w:szCs w:val="28"/>
        </w:rPr>
      </w:pPr>
      <w:r>
        <w:rPr>
          <w:sz w:val="28"/>
          <w:szCs w:val="28"/>
        </w:rPr>
        <w:t xml:space="preserve">  Определить, на сколько осведомлена общественность в отношении прав животных</w:t>
      </w:r>
    </w:p>
    <w:p w:rsidR="00CB6B8C" w:rsidRPr="00EB0C16" w:rsidRDefault="00CB6B8C" w:rsidP="00B859DA">
      <w:pPr>
        <w:pStyle w:val="2"/>
        <w:numPr>
          <w:ilvl w:val="0"/>
          <w:numId w:val="4"/>
        </w:numPr>
        <w:jc w:val="both"/>
        <w:rPr>
          <w:color w:val="auto"/>
        </w:rPr>
      </w:pPr>
      <w:bookmarkStart w:id="2" w:name="_Toc406964850"/>
      <w:r w:rsidRPr="00EB0C16">
        <w:rPr>
          <w:color w:val="auto"/>
        </w:rPr>
        <w:t>2.</w:t>
      </w:r>
      <w:r w:rsidRPr="00EB0C16">
        <w:rPr>
          <w:color w:val="auto"/>
        </w:rPr>
        <w:tab/>
        <w:t>Задачи работы</w:t>
      </w:r>
      <w:bookmarkEnd w:id="2"/>
    </w:p>
    <w:p w:rsidR="00CB6B8C" w:rsidRDefault="00CB6B8C" w:rsidP="00CB6B8C">
      <w:pPr>
        <w:widowControl/>
        <w:numPr>
          <w:ilvl w:val="0"/>
          <w:numId w:val="2"/>
        </w:numPr>
        <w:spacing w:after="200"/>
        <w:ind w:left="720" w:hanging="360"/>
        <w:jc w:val="both"/>
        <w:rPr>
          <w:sz w:val="28"/>
          <w:szCs w:val="28"/>
        </w:rPr>
      </w:pPr>
      <w:r>
        <w:rPr>
          <w:sz w:val="28"/>
          <w:szCs w:val="28"/>
        </w:rPr>
        <w:t xml:space="preserve">Доказать, что в РФ должным образом не защищены права животных </w:t>
      </w:r>
    </w:p>
    <w:p w:rsidR="00CB6B8C" w:rsidRDefault="00CB6B8C" w:rsidP="00CB6B8C">
      <w:pPr>
        <w:widowControl/>
        <w:numPr>
          <w:ilvl w:val="0"/>
          <w:numId w:val="2"/>
        </w:numPr>
        <w:spacing w:after="200"/>
        <w:ind w:left="720" w:hanging="360"/>
        <w:jc w:val="both"/>
        <w:rPr>
          <w:sz w:val="28"/>
          <w:szCs w:val="28"/>
        </w:rPr>
      </w:pPr>
      <w:r>
        <w:rPr>
          <w:sz w:val="28"/>
          <w:szCs w:val="28"/>
        </w:rPr>
        <w:t xml:space="preserve">Проанализировать последствия небрежного отношения к животным </w:t>
      </w:r>
    </w:p>
    <w:p w:rsidR="00CB6B8C" w:rsidRDefault="00CB6B8C" w:rsidP="00CB6B8C">
      <w:pPr>
        <w:widowControl/>
        <w:numPr>
          <w:ilvl w:val="0"/>
          <w:numId w:val="2"/>
        </w:numPr>
        <w:spacing w:after="200"/>
        <w:ind w:left="720" w:hanging="360"/>
        <w:jc w:val="both"/>
        <w:rPr>
          <w:sz w:val="28"/>
          <w:szCs w:val="28"/>
        </w:rPr>
      </w:pPr>
      <w:r>
        <w:rPr>
          <w:sz w:val="28"/>
          <w:szCs w:val="28"/>
        </w:rPr>
        <w:t>Провести социологический опрос общественности. Участники опроса: пользователи сети интернет, учащиеся ГАОУ ЧАО «Чукотского Окружного Профильного Лицея», прохожие на улице.</w:t>
      </w:r>
    </w:p>
    <w:p w:rsidR="00CB6B8C" w:rsidRDefault="00CB6B8C" w:rsidP="00CB6B8C">
      <w:pPr>
        <w:widowControl/>
        <w:numPr>
          <w:ilvl w:val="0"/>
          <w:numId w:val="2"/>
        </w:numPr>
        <w:spacing w:after="200"/>
        <w:ind w:left="720" w:hanging="360"/>
        <w:jc w:val="both"/>
        <w:rPr>
          <w:sz w:val="28"/>
          <w:szCs w:val="28"/>
        </w:rPr>
      </w:pPr>
      <w:r>
        <w:rPr>
          <w:sz w:val="28"/>
          <w:szCs w:val="28"/>
        </w:rPr>
        <w:t>Предложить свой вариант решения проблемы прав животных</w:t>
      </w:r>
    </w:p>
    <w:p w:rsidR="00CB6B8C" w:rsidRDefault="00CB6B8C" w:rsidP="00CB6B8C">
      <w:pPr>
        <w:pStyle w:val="2"/>
        <w:jc w:val="both"/>
      </w:pPr>
    </w:p>
    <w:p w:rsidR="00CB6B8C" w:rsidRPr="00EB0C16" w:rsidRDefault="00CB6B8C" w:rsidP="00B859DA">
      <w:pPr>
        <w:pStyle w:val="2"/>
        <w:numPr>
          <w:ilvl w:val="0"/>
          <w:numId w:val="4"/>
        </w:numPr>
        <w:jc w:val="both"/>
        <w:rPr>
          <w:color w:val="auto"/>
        </w:rPr>
      </w:pPr>
      <w:bookmarkStart w:id="3" w:name="_Toc406964851"/>
      <w:r w:rsidRPr="00EB0C16">
        <w:rPr>
          <w:color w:val="auto"/>
        </w:rPr>
        <w:t>3.</w:t>
      </w:r>
      <w:r w:rsidRPr="00EB0C16">
        <w:rPr>
          <w:color w:val="auto"/>
        </w:rPr>
        <w:tab/>
        <w:t>Ведение</w:t>
      </w:r>
      <w:bookmarkEnd w:id="3"/>
    </w:p>
    <w:p w:rsidR="00CB6B8C" w:rsidRPr="008B4591" w:rsidRDefault="00CB6B8C" w:rsidP="00CB6B8C">
      <w:pPr>
        <w:jc w:val="both"/>
      </w:pPr>
    </w:p>
    <w:p w:rsidR="00CB6B8C" w:rsidRPr="00EB0C16" w:rsidRDefault="00CB6B8C" w:rsidP="00EB0C16">
      <w:pPr>
        <w:pStyle w:val="ad"/>
        <w:ind w:firstLine="708"/>
        <w:jc w:val="both"/>
        <w:rPr>
          <w:rFonts w:ascii="Times New Roman" w:hAnsi="Times New Roman" w:cs="Times New Roman"/>
          <w:sz w:val="28"/>
          <w:szCs w:val="28"/>
        </w:rPr>
      </w:pPr>
      <w:r w:rsidRPr="00EB0C16">
        <w:rPr>
          <w:rFonts w:ascii="Times New Roman" w:hAnsi="Times New Roman" w:cs="Times New Roman"/>
          <w:sz w:val="28"/>
          <w:szCs w:val="28"/>
        </w:rPr>
        <w:t xml:space="preserve">Известный профейлер Роберт Ресслер, который в 1974 г. возглавил Отдел бихевиористики ФБР, который занимается анализом улик и составлением психологического портрета преступников совершающих серию убийств с особой жестокостью, говорит: «Убийцы... зачастую начинали с того, что в детстве мучили и убивали животных». </w:t>
      </w:r>
    </w:p>
    <w:p w:rsidR="00CB6B8C" w:rsidRPr="00EB0C16" w:rsidRDefault="00CB6B8C" w:rsidP="00EB0C16">
      <w:pPr>
        <w:pStyle w:val="ad"/>
        <w:ind w:firstLine="708"/>
        <w:jc w:val="both"/>
        <w:rPr>
          <w:rFonts w:ascii="Times New Roman" w:hAnsi="Times New Roman" w:cs="Times New Roman"/>
          <w:sz w:val="28"/>
          <w:szCs w:val="28"/>
        </w:rPr>
      </w:pPr>
      <w:r w:rsidRPr="00EB0C16">
        <w:rPr>
          <w:rFonts w:ascii="Times New Roman" w:hAnsi="Times New Roman" w:cs="Times New Roman"/>
          <w:sz w:val="28"/>
          <w:szCs w:val="28"/>
        </w:rPr>
        <w:t>Жестокое обращение с животными не неслыханный вопрос. С незапамятных времен, человек, самый высокий в пищевой цепи, пытал тех, кто находился под ним. Практически все виды животных подверглись насилию со стороны человека в той или иной степени. Люди считаются самыми умными из всех видов. Тем не менее, когда мы смотрим на статистику злоупотребления животными, человечеству становится стыдно. «Человечность определяется не по тому, как мы общаемся с людьми, а по тому, как ведем себя с животными.»</w:t>
      </w:r>
      <w:r w:rsidR="00EB0C16">
        <w:rPr>
          <w:rFonts w:ascii="Times New Roman" w:hAnsi="Times New Roman" w:cs="Times New Roman"/>
          <w:sz w:val="28"/>
          <w:szCs w:val="28"/>
        </w:rPr>
        <w:t xml:space="preserve"> </w:t>
      </w:r>
      <w:r w:rsidRPr="00EB0C16">
        <w:rPr>
          <w:rFonts w:ascii="Times New Roman" w:hAnsi="Times New Roman" w:cs="Times New Roman"/>
          <w:sz w:val="28"/>
          <w:szCs w:val="28"/>
        </w:rPr>
        <w:t>Чак Паланик</w:t>
      </w:r>
    </w:p>
    <w:p w:rsidR="00CB6B8C" w:rsidRPr="00EB0C16" w:rsidRDefault="00CB6B8C" w:rsidP="00EB0C16">
      <w:pPr>
        <w:pStyle w:val="ad"/>
        <w:ind w:firstLine="708"/>
        <w:jc w:val="both"/>
        <w:rPr>
          <w:rFonts w:ascii="Times New Roman" w:hAnsi="Times New Roman" w:cs="Times New Roman"/>
          <w:sz w:val="28"/>
          <w:szCs w:val="28"/>
        </w:rPr>
      </w:pPr>
      <w:r w:rsidRPr="00EB0C16">
        <w:rPr>
          <w:rFonts w:ascii="Times New Roman" w:hAnsi="Times New Roman" w:cs="Times New Roman"/>
          <w:sz w:val="28"/>
          <w:szCs w:val="28"/>
        </w:rPr>
        <w:t xml:space="preserve">В нашей стране полностью не защищены права животных. Они тоже живые существа и человек обязан заботиться о их существовании на Земле. В нашей стране не уделяется должного внимания правам животных. Они беззащитны в нашей стране, люди издеваются над ними, могут не кормить и не ухаживать за своими питомцами, хотя «они в ответе, за тех, кого приручили». </w:t>
      </w:r>
      <w:r w:rsidRPr="00EB0C16">
        <w:rPr>
          <w:rFonts w:ascii="Times New Roman" w:hAnsi="Times New Roman" w:cs="Times New Roman"/>
          <w:sz w:val="28"/>
          <w:szCs w:val="28"/>
        </w:rPr>
        <w:lastRenderedPageBreak/>
        <w:t xml:space="preserve">Домашние животные, такие как собаки, кошки, птицы и т.д., тоже страдают. Жестокое обращение может происходить по-разному. Выбрасывание собаки, потому что она слишком много лает. Домашние кошки вынуждены жить на улице, так как она пропустила лоток. </w:t>
      </w:r>
      <w:r w:rsidR="00014791" w:rsidRPr="00EB0C16">
        <w:rPr>
          <w:rFonts w:ascii="Times New Roman" w:hAnsi="Times New Roman" w:cs="Times New Roman"/>
          <w:sz w:val="28"/>
          <w:szCs w:val="28"/>
        </w:rPr>
        <w:t xml:space="preserve">А животные, которых дрессируют в цирке, хотя если конечно можно сказать, что они их дрессируют. Люди избивают их, издеваются над ними, животные погибают в неволе от такого жестокого обращения. </w:t>
      </w:r>
    </w:p>
    <w:p w:rsidR="00B859DA" w:rsidRPr="00EB0C16" w:rsidRDefault="00B859DA" w:rsidP="00EB0C16">
      <w:pPr>
        <w:pStyle w:val="ad"/>
        <w:numPr>
          <w:ilvl w:val="0"/>
          <w:numId w:val="4"/>
        </w:numPr>
        <w:jc w:val="both"/>
        <w:rPr>
          <w:rFonts w:ascii="Times New Roman" w:hAnsi="Times New Roman" w:cs="Times New Roman"/>
          <w:b/>
          <w:sz w:val="28"/>
          <w:szCs w:val="28"/>
        </w:rPr>
      </w:pPr>
      <w:bookmarkStart w:id="4" w:name="_Toc406964852"/>
      <w:r w:rsidRPr="00EB0C16">
        <w:rPr>
          <w:rFonts w:ascii="Times New Roman" w:hAnsi="Times New Roman" w:cs="Times New Roman"/>
          <w:b/>
          <w:sz w:val="28"/>
          <w:szCs w:val="28"/>
        </w:rPr>
        <w:t>Основная часть</w:t>
      </w:r>
      <w:bookmarkEnd w:id="4"/>
    </w:p>
    <w:p w:rsidR="00CB6B8C" w:rsidRPr="00EB0C16" w:rsidRDefault="00B859DA" w:rsidP="00EB0C16">
      <w:pPr>
        <w:pStyle w:val="ad"/>
        <w:numPr>
          <w:ilvl w:val="0"/>
          <w:numId w:val="6"/>
        </w:numPr>
        <w:jc w:val="both"/>
        <w:rPr>
          <w:rFonts w:ascii="Times New Roman" w:hAnsi="Times New Roman" w:cs="Times New Roman"/>
          <w:sz w:val="28"/>
          <w:szCs w:val="28"/>
        </w:rPr>
      </w:pPr>
      <w:bookmarkStart w:id="5" w:name="_Toc406964853"/>
      <w:r w:rsidRPr="00EB0C16">
        <w:rPr>
          <w:rFonts w:ascii="Times New Roman" w:hAnsi="Times New Roman" w:cs="Times New Roman"/>
          <w:sz w:val="28"/>
          <w:szCs w:val="28"/>
        </w:rPr>
        <w:t>История создания прав животных</w:t>
      </w:r>
      <w:bookmarkEnd w:id="5"/>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Первые из известных законодательных актов, защищающих животных от жестокости, были выпущены в Японии в конце XVII века пятым сегуном из дома Токугава по имени Цунаёси, прозванным «Ину кубо» («собачий сегун»). Предположительно Цунаёси руководствовался буддийскими канонами добродетели, однако ряд исследователей называют его жестоким правителем, тираном. Указы защищали от жестокого обращения собак, лошадей, коров, кошек, куриц, черепах, змей и даже рыбу, которой в период его правления было запрещено торговать на рынках. Совершившие убийства животных подвергались суровым наказания, включавшие изгнание, долгое тюремное заключение и смертную казнь, в частности для крестьян, посмевших прогнать стаю собак, уничтожав</w:t>
      </w:r>
      <w:r w:rsidR="00EB0C16">
        <w:rPr>
          <w:rFonts w:ascii="Times New Roman" w:hAnsi="Times New Roman" w:cs="Times New Roman"/>
          <w:sz w:val="28"/>
          <w:szCs w:val="28"/>
        </w:rPr>
        <w:t>ших посевы.</w:t>
      </w:r>
      <w:r w:rsidRPr="00EB0C16">
        <w:rPr>
          <w:rFonts w:ascii="Times New Roman" w:hAnsi="Times New Roman" w:cs="Times New Roman"/>
          <w:sz w:val="28"/>
          <w:szCs w:val="28"/>
        </w:rPr>
        <w:br/>
        <w:t>В Европе первые законодательные акты, защищающие животных от жестокости, появились в начале XIX века. Закон, защищавший крупного рогатого скота, лошадей и овец, был принят в Великобритании 1822 году с подачи 68-летнего члена парламента от Ирландии, основателя общества по борьбе с жестоким обращением с животными Ричарда Мартина, прославившегося тем, что однажды он вызвал на дуэль человека, убившего собаку. За избиение или бессмысленное убийство скота, согласно принятому закону, преступник мог быть наказан штрафом в 5 фунтов или тюремным заключением на срок до 2 месяцев. Первого обвиняемого в нарушении закона Мартин доставил в суд самостоятельно. Это был торговец фруктами, избивший своего осла. Вместе с обвиняемым Мартин привел в суд и потерпевшего, чтобы продемонстрировать судье нанесенные раны. Годом ранее Мартин выносил на голосование в парламенте закон о защите лошадей, а позднее предлагал законопроекты о запрете собачьих и петушиных боев, но не был поддержан коллегами. Мартин был одним из основателей Общества по предотвращению жестокого обращения с животными, или SPCA, в 1824 году. В 1840 году королева Виктория дала обществу свое благословение, и оно стало носить название Королевского, или RSPCA. Его задачей было собирать пожертвования и развивать сеть инспекторов, выявляющих лиц, злоупотребляющих недобросовестным обращением с животными, собирать доказательства и сообщить о них властям.</w:t>
      </w:r>
      <w:r w:rsidRPr="00EB0C16">
        <w:rPr>
          <w:rFonts w:ascii="Times New Roman" w:hAnsi="Times New Roman" w:cs="Times New Roman"/>
          <w:sz w:val="28"/>
          <w:szCs w:val="28"/>
        </w:rPr>
        <w:br/>
      </w:r>
      <w:r w:rsidRPr="00EB0C16">
        <w:rPr>
          <w:rFonts w:ascii="Times New Roman" w:hAnsi="Times New Roman" w:cs="Times New Roman"/>
          <w:sz w:val="28"/>
          <w:szCs w:val="28"/>
        </w:rPr>
        <w:lastRenderedPageBreak/>
        <w:br/>
        <w:t>Вскоре после Великобритании законодательство по защите животных было принято в других европейских странах; с 1833 по 1840 гг. такие законы были приняты германскими государствами; в 1850-х гг., вслед за Германией и Швейцарией, аналогичные законы были приняты в скандинавских странах. Законодательство по защите животных в США было создано позднее — только в 30-е годы XX века. Под влиянием Англии были приняты законы по защите животных в таких англоязычных странах, как</w:t>
      </w:r>
      <w:r w:rsidR="00EB0C16">
        <w:rPr>
          <w:rFonts w:ascii="Times New Roman" w:hAnsi="Times New Roman" w:cs="Times New Roman"/>
          <w:sz w:val="28"/>
          <w:szCs w:val="28"/>
        </w:rPr>
        <w:t xml:space="preserve"> Канада, Южно-Африканский Союз,Австралия.</w:t>
      </w:r>
      <w:r w:rsidRPr="00EB0C16">
        <w:rPr>
          <w:rFonts w:ascii="Times New Roman" w:hAnsi="Times New Roman" w:cs="Times New Roman"/>
          <w:sz w:val="28"/>
          <w:szCs w:val="28"/>
        </w:rPr>
        <w:br/>
      </w:r>
      <w:r w:rsidR="00EB0C16" w:rsidRPr="00EB0C16">
        <w:rPr>
          <w:rFonts w:ascii="Times New Roman" w:hAnsi="Times New Roman" w:cs="Times New Roman"/>
          <w:sz w:val="28"/>
          <w:szCs w:val="28"/>
        </w:rPr>
        <w:t xml:space="preserve"> </w:t>
      </w:r>
      <w:r w:rsidR="00EB0C16" w:rsidRPr="00EB0C16">
        <w:rPr>
          <w:rFonts w:ascii="Times New Roman" w:hAnsi="Times New Roman" w:cs="Times New Roman"/>
          <w:sz w:val="28"/>
          <w:szCs w:val="28"/>
        </w:rPr>
        <w:tab/>
      </w:r>
      <w:r w:rsidRPr="00EB0C16">
        <w:rPr>
          <w:rFonts w:ascii="Times New Roman" w:hAnsi="Times New Roman" w:cs="Times New Roman"/>
          <w:sz w:val="28"/>
          <w:szCs w:val="28"/>
        </w:rPr>
        <w:t>В 1959 году было создано Международное общество защиты животных (ISPA). В 1981 году оно, объединившись со Всемирной федерацией защиты животных (WFPA), было преобразовано во Всемирное общество защиты животных (WSPA).</w:t>
      </w:r>
    </w:p>
    <w:p w:rsidR="009638C8" w:rsidRPr="00EB0C16" w:rsidRDefault="009638C8" w:rsidP="00EB0C16">
      <w:pPr>
        <w:pStyle w:val="ad"/>
        <w:jc w:val="both"/>
        <w:rPr>
          <w:rFonts w:ascii="Times New Roman" w:hAnsi="Times New Roman" w:cs="Times New Roman"/>
          <w:color w:val="000000" w:themeColor="text1"/>
          <w:sz w:val="28"/>
          <w:szCs w:val="28"/>
        </w:rPr>
      </w:pPr>
      <w:r w:rsidRPr="00EB0C16">
        <w:rPr>
          <w:rFonts w:ascii="Times New Roman" w:hAnsi="Times New Roman" w:cs="Times New Roman"/>
          <w:color w:val="000000" w:themeColor="text1"/>
          <w:sz w:val="28"/>
          <w:szCs w:val="28"/>
        </w:rPr>
        <w:t xml:space="preserve"> </w:t>
      </w:r>
      <w:r w:rsidR="00EB0C16" w:rsidRPr="00F86068">
        <w:rPr>
          <w:rFonts w:ascii="Times New Roman" w:hAnsi="Times New Roman" w:cs="Times New Roman"/>
          <w:color w:val="000000" w:themeColor="text1"/>
          <w:sz w:val="28"/>
          <w:szCs w:val="28"/>
        </w:rPr>
        <w:tab/>
      </w:r>
      <w:r w:rsidRPr="00EB0C16">
        <w:rPr>
          <w:rFonts w:ascii="Times New Roman" w:hAnsi="Times New Roman" w:cs="Times New Roman"/>
          <w:color w:val="000000" w:themeColor="text1"/>
          <w:sz w:val="28"/>
          <w:szCs w:val="28"/>
        </w:rPr>
        <w:t>Так же и в нашей стране существует центр защиты прав животных «ВИТА»– российская общественная организация, выступающая против жестокого обращения с животными, за </w:t>
      </w:r>
      <w:hyperlink r:id="rId8" w:anchor="m" w:history="1">
        <w:r w:rsidRPr="00EB0C16">
          <w:rPr>
            <w:rStyle w:val="a4"/>
            <w:rFonts w:ascii="Times New Roman" w:hAnsi="Times New Roman"/>
            <w:color w:val="000000" w:themeColor="text1"/>
            <w:sz w:val="28"/>
            <w:szCs w:val="28"/>
            <w:u w:val="none"/>
          </w:rPr>
          <w:t>права животных</w:t>
        </w:r>
      </w:hyperlink>
      <w:r w:rsidRPr="00EB0C16">
        <w:rPr>
          <w:rFonts w:ascii="Times New Roman" w:hAnsi="Times New Roman" w:cs="Times New Roman"/>
          <w:color w:val="000000" w:themeColor="text1"/>
          <w:sz w:val="28"/>
          <w:szCs w:val="28"/>
        </w:rPr>
        <w:t>.</w:t>
      </w:r>
    </w:p>
    <w:p w:rsidR="00CB6B8C" w:rsidRPr="00EB0C16" w:rsidRDefault="00CB6B8C" w:rsidP="00EB0C16">
      <w:pPr>
        <w:pStyle w:val="ad"/>
        <w:numPr>
          <w:ilvl w:val="0"/>
          <w:numId w:val="6"/>
        </w:numPr>
        <w:jc w:val="both"/>
        <w:rPr>
          <w:rFonts w:ascii="Times New Roman" w:hAnsi="Times New Roman" w:cs="Times New Roman"/>
          <w:sz w:val="28"/>
          <w:szCs w:val="28"/>
        </w:rPr>
      </w:pPr>
      <w:bookmarkStart w:id="6" w:name="_Toc406964854"/>
      <w:r w:rsidRPr="00EB0C16">
        <w:rPr>
          <w:rFonts w:ascii="Times New Roman" w:hAnsi="Times New Roman" w:cs="Times New Roman"/>
          <w:sz w:val="28"/>
          <w:szCs w:val="28"/>
        </w:rPr>
        <w:t>Опрос</w:t>
      </w:r>
      <w:bookmarkEnd w:id="6"/>
    </w:p>
    <w:p w:rsidR="00CB6B8C" w:rsidRPr="00EB0C16" w:rsidRDefault="00EB0C16" w:rsidP="00EB0C16">
      <w:pPr>
        <w:pStyle w:val="ad"/>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 </w:t>
      </w:r>
      <w:r w:rsidR="00CB6B8C" w:rsidRPr="00EB0C16">
        <w:rPr>
          <w:rFonts w:ascii="Times New Roman" w:hAnsi="Times New Roman" w:cs="Times New Roman"/>
          <w:color w:val="000000"/>
          <w:sz w:val="28"/>
          <w:szCs w:val="28"/>
        </w:rPr>
        <w:t>Что Вы понимаете под термином «права животных»?</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_______________________________________________________________________________________________________________________________________________________________________________________________________________</w:t>
      </w:r>
    </w:p>
    <w:p w:rsidR="00CB6B8C" w:rsidRPr="00EB0C16" w:rsidRDefault="00EB0C16" w:rsidP="00EB0C16">
      <w:pPr>
        <w:pStyle w:val="ad"/>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б) </w:t>
      </w:r>
      <w:r w:rsidR="00CB6B8C" w:rsidRPr="00EB0C16">
        <w:rPr>
          <w:rFonts w:ascii="Times New Roman" w:hAnsi="Times New Roman" w:cs="Times New Roman"/>
          <w:color w:val="000000"/>
          <w:sz w:val="28"/>
          <w:szCs w:val="28"/>
        </w:rPr>
        <w:t>Какие права должны иметь животные?</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_______________________________________________________________________________________________________________________________________________________________________________________________________________</w:t>
      </w:r>
    </w:p>
    <w:p w:rsidR="00CB6B8C"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в) </w:t>
      </w:r>
      <w:r w:rsidR="00CB6B8C" w:rsidRPr="00EB0C16">
        <w:rPr>
          <w:rFonts w:ascii="Times New Roman" w:hAnsi="Times New Roman" w:cs="Times New Roman"/>
          <w:sz w:val="28"/>
          <w:szCs w:val="28"/>
        </w:rPr>
        <w:t>Знаете ли вы какие-либо законы о правах животных в нашей стране? Назовите их.</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w:t>
      </w:r>
    </w:p>
    <w:p w:rsidR="00CB6B8C" w:rsidRPr="00EB0C16" w:rsidRDefault="00CB6B8C" w:rsidP="00EB0C16">
      <w:pPr>
        <w:pStyle w:val="ad"/>
        <w:jc w:val="both"/>
        <w:rPr>
          <w:rFonts w:ascii="Times New Roman" w:hAnsi="Times New Roman" w:cs="Times New Roman"/>
          <w:sz w:val="28"/>
          <w:szCs w:val="28"/>
        </w:rPr>
      </w:pP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object w:dxaOrig="7199" w:dyaOrig="5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70pt" o:ole="">
            <v:imagedata r:id="rId9" o:title=""/>
          </v:shape>
          <o:OLEObject Type="Embed" ProgID="PowerPoint.Slide.12" ShapeID="_x0000_i1025" DrawAspect="Content" ObjectID="_1480828562" r:id="rId10"/>
        </w:objec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sz w:val="28"/>
          <w:szCs w:val="28"/>
        </w:rPr>
        <w:t>Первый вопрос нашей анкеты «</w:t>
      </w:r>
      <w:r w:rsidRPr="00EB0C16">
        <w:rPr>
          <w:rFonts w:ascii="Times New Roman" w:hAnsi="Times New Roman" w:cs="Times New Roman"/>
          <w:color w:val="000000"/>
          <w:sz w:val="28"/>
          <w:szCs w:val="28"/>
        </w:rPr>
        <w:t>Что Вы понимаете под термином «права животных»»?</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34% респондентов ответили, что права- это защита животных законодательным актом.</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27% считают, что права - это защита прав животных законодательными актами.</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18% в принципе не знают, что такое права животных.</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9% респондентов ответили, что права животных- это защита животных от жестокого обращения, так же 9% респондентов отметили, что у животных в принципе нет прав.</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3% респондентов, в обще не знают, что такое права животных.</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object w:dxaOrig="7199" w:dyaOrig="5399">
          <v:shape id="_x0000_i1026" type="#_x0000_t75" style="width:5in;height:270pt" o:ole="">
            <v:imagedata r:id="rId11" o:title=""/>
          </v:shape>
          <o:OLEObject Type="Embed" ProgID="PowerPoint.Slide.12" ShapeID="_x0000_i1026" DrawAspect="Content" ObjectID="_1480828563" r:id="rId12"/>
        </w:objec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sz w:val="28"/>
          <w:szCs w:val="28"/>
        </w:rPr>
        <w:t xml:space="preserve">Второй вопрос нашей анкеты « </w:t>
      </w:r>
      <w:r w:rsidRPr="00EB0C16">
        <w:rPr>
          <w:rFonts w:ascii="Times New Roman" w:hAnsi="Times New Roman" w:cs="Times New Roman"/>
          <w:color w:val="000000"/>
          <w:sz w:val="28"/>
          <w:szCs w:val="28"/>
        </w:rPr>
        <w:t>Какие права должны иметь животные?»</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33% респондентов считают, что животные должны обладать правом на жизнь и существование.</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22% респондентов, отметили право на гуманное обращение.</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14% респондентов, считают, что животные должны обладать таким правом, как создание нормальных условий для жизни.</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13% респондентов считают, что животные имеют право на защиту своих прав.</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И опять же по 9% процентов респондентов считают, что животные должны иметь такие права, как право на жильё, на хозяина.</w:t>
      </w:r>
    </w:p>
    <w:p w:rsidR="00CB6B8C" w:rsidRPr="00EB0C16" w:rsidRDefault="00CB6B8C" w:rsidP="00EB0C16">
      <w:pPr>
        <w:pStyle w:val="ad"/>
        <w:jc w:val="both"/>
        <w:rPr>
          <w:rFonts w:ascii="Times New Roman" w:hAnsi="Times New Roman" w:cs="Times New Roman"/>
          <w:color w:val="000000"/>
          <w:sz w:val="28"/>
          <w:szCs w:val="28"/>
        </w:rPr>
      </w:pPr>
      <w:r w:rsidRPr="00EB0C16">
        <w:rPr>
          <w:rFonts w:ascii="Times New Roman" w:hAnsi="Times New Roman" w:cs="Times New Roman"/>
          <w:color w:val="000000"/>
          <w:sz w:val="28"/>
          <w:szCs w:val="28"/>
        </w:rPr>
        <w:t>Так же, отмечали такие права, как право не использовать животных в качестве предмета для каких-либо боёв, право на свободу, право на продолжение рода, право на медицинское обслуживание, право на адвоката, право на имущество и его передачу по наследству, право на образование.</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object w:dxaOrig="7199" w:dyaOrig="5399">
          <v:shape id="_x0000_i1027" type="#_x0000_t75" style="width:5in;height:270pt" o:ole="">
            <v:imagedata r:id="rId13" o:title=""/>
          </v:shape>
          <o:OLEObject Type="Embed" ProgID="PowerPoint.Slide.12" ShapeID="_x0000_i1027" DrawAspect="Content" ObjectID="_1480828564" r:id="rId14"/>
        </w:objec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color w:val="000000"/>
          <w:sz w:val="28"/>
          <w:szCs w:val="28"/>
        </w:rPr>
        <w:t xml:space="preserve"> Третий вопрос нашей анкеты «</w:t>
      </w:r>
      <w:r w:rsidRPr="00EB0C16">
        <w:rPr>
          <w:rFonts w:ascii="Times New Roman" w:hAnsi="Times New Roman" w:cs="Times New Roman"/>
          <w:sz w:val="28"/>
          <w:szCs w:val="28"/>
        </w:rPr>
        <w:t>Знаете ли вы какие-либо законы о правах животных в нашей стране? Назовите их.»</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79% респондентов, ответили, что они не знают никаких прав и законов о животных в нашей стране.</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21% респондентов, отметили такой закон, как защита редких животных занесённых в «Красную книгу России».</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Так же были такие ответы, как «Их много, всех не помню», «закон о жестоком, не гуманном обращении с животными».</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Из всего выше сказанного, можно сделать вывод, что, к сожалению учащиеся лицея недостаточно осведомлены о правах животных в РФ. Но все же, есть ученики, которое имеют представление о том, что такое права животных и какие законы в отношение животных есть в нашей стране.</w:t>
      </w:r>
    </w:p>
    <w:p w:rsidR="00CB6B8C" w:rsidRPr="00EB0C16" w:rsidRDefault="00CB6B8C" w:rsidP="00EB0C16">
      <w:pPr>
        <w:pStyle w:val="ad"/>
        <w:numPr>
          <w:ilvl w:val="0"/>
          <w:numId w:val="6"/>
        </w:numPr>
        <w:jc w:val="both"/>
        <w:rPr>
          <w:rFonts w:ascii="Times New Roman" w:hAnsi="Times New Roman" w:cs="Times New Roman"/>
          <w:sz w:val="28"/>
          <w:szCs w:val="28"/>
        </w:rPr>
      </w:pPr>
      <w:bookmarkStart w:id="7" w:name="_Toc406964855"/>
      <w:r w:rsidRPr="00EB0C16">
        <w:rPr>
          <w:rFonts w:ascii="Times New Roman" w:hAnsi="Times New Roman" w:cs="Times New Roman"/>
          <w:sz w:val="28"/>
          <w:szCs w:val="28"/>
        </w:rPr>
        <w:t>Законодательство</w:t>
      </w:r>
      <w:bookmarkEnd w:id="7"/>
    </w:p>
    <w:p w:rsidR="00CB6B8C" w:rsidRPr="00EB0C16" w:rsidRDefault="00EB0C16" w:rsidP="00EB0C16">
      <w:pPr>
        <w:pStyle w:val="ad"/>
        <w:jc w:val="both"/>
        <w:rPr>
          <w:rFonts w:ascii="Times New Roman" w:hAnsi="Times New Roman" w:cs="Times New Roman"/>
          <w:color w:val="000000"/>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CB6B8C" w:rsidRPr="00EB0C16">
        <w:rPr>
          <w:rFonts w:ascii="Times New Roman" w:hAnsi="Times New Roman" w:cs="Times New Roman"/>
          <w:sz w:val="28"/>
          <w:szCs w:val="28"/>
        </w:rPr>
        <w:t xml:space="preserve">В последние годы в мире все большее признание получает мнение, что </w:t>
      </w:r>
      <w:r>
        <w:rPr>
          <w:rFonts w:ascii="Times New Roman" w:hAnsi="Times New Roman" w:cs="Times New Roman"/>
          <w:sz w:val="28"/>
          <w:szCs w:val="28"/>
        </w:rPr>
        <w:t xml:space="preserve"> </w:t>
      </w:r>
      <w:r w:rsidR="00CB6B8C" w:rsidRPr="00EB0C16">
        <w:rPr>
          <w:rFonts w:ascii="Times New Roman" w:hAnsi="Times New Roman" w:cs="Times New Roman"/>
          <w:sz w:val="28"/>
          <w:szCs w:val="28"/>
        </w:rPr>
        <w:t>внимание к борьбе за права животных — один из показателей цивилизованности общества.</w:t>
      </w:r>
      <w:r w:rsidR="00CB6B8C"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CB6B8C" w:rsidRPr="00EB0C16">
        <w:rPr>
          <w:rFonts w:ascii="Times New Roman" w:hAnsi="Times New Roman" w:cs="Times New Roman"/>
          <w:sz w:val="28"/>
          <w:szCs w:val="28"/>
        </w:rPr>
        <w:t xml:space="preserve">В XX веке необходимость защиты животных от жестокого обращения была признана на международном уровне. В частности, Европейская конвенция по защите домашних животных признает наличие у человека нравственного долга перед животными, указывает на ценность домашних животных для общества, а также на то, что человека и этих животных связывают особые узы. Основные принципы отношения к домашним животным включают: запрещение причинения страданий животным и оставления их на произвол судьбы. Конвенция предусматривает охрану здоровья животных, защиту от </w:t>
      </w:r>
      <w:r w:rsidR="00CB6B8C" w:rsidRPr="00EB0C16">
        <w:rPr>
          <w:rFonts w:ascii="Times New Roman" w:hAnsi="Times New Roman" w:cs="Times New Roman"/>
          <w:sz w:val="28"/>
          <w:szCs w:val="28"/>
        </w:rPr>
        <w:lastRenderedPageBreak/>
        <w:t>эксплуатации при дрессировке, коммерческом разведении. В 1986 г. была принята Конвенция по защите экспериментальных животных, в которой также упоминался нравственный долг человека перед всеми животными и необходимость уменьшить страдания животных в эксперименте, поскольку животные способны испытывать боль и страх.</w:t>
      </w:r>
      <w:r w:rsidR="00CB6B8C" w:rsidRPr="00EB0C16">
        <w:rPr>
          <w:rFonts w:ascii="Times New Roman" w:hAnsi="Times New Roman" w:cs="Times New Roman"/>
          <w:sz w:val="28"/>
          <w:szCs w:val="28"/>
        </w:rPr>
        <w:br/>
      </w:r>
      <w:r w:rsidR="00CB6B8C" w:rsidRPr="00EB0C16">
        <w:rPr>
          <w:rFonts w:ascii="Times New Roman" w:hAnsi="Times New Roman" w:cs="Times New Roman"/>
          <w:b/>
          <w:sz w:val="28"/>
          <w:szCs w:val="28"/>
        </w:rPr>
        <w:t>Россия</w:t>
      </w:r>
      <w:r w:rsidR="00CB6B8C"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CB6B8C" w:rsidRPr="00EB0C16">
        <w:rPr>
          <w:rFonts w:ascii="Times New Roman" w:hAnsi="Times New Roman" w:cs="Times New Roman"/>
          <w:sz w:val="28"/>
          <w:szCs w:val="28"/>
        </w:rPr>
        <w:t>Гражданский кодекс Российской Федерации запрещает «жестокое обращение с животными, противоречащее принципам гуманности». Согласно 245 статье Уголовного кодекса РФ является преступлением «жестокое обращение с животными, повлекшее их гибель или увечье, если это деяние совершено из хулиганских побуждений, или из корыстных побуждений, или с применением садистских методов, или в присутствии малолетних». Дератизация и дезинсекция не расцениваются как жестокое обращение с животными в РФ.</w:t>
      </w:r>
      <w:r w:rsidR="00CB6B8C"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CB6B8C" w:rsidRPr="00EB0C16">
        <w:rPr>
          <w:rFonts w:ascii="Times New Roman" w:hAnsi="Times New Roman" w:cs="Times New Roman"/>
          <w:sz w:val="28"/>
          <w:szCs w:val="28"/>
        </w:rPr>
        <w:t>Статья 241 Гражданского кодекса РФ предусматривает изъятие у собственника домашних животных при ненадлежащем обращении с ними путем их выкупа.</w:t>
      </w:r>
      <w:r w:rsidR="00CB6B8C" w:rsidRPr="00EB0C16">
        <w:rPr>
          <w:rFonts w:ascii="Times New Roman" w:hAnsi="Times New Roman" w:cs="Times New Roman"/>
          <w:sz w:val="28"/>
          <w:szCs w:val="28"/>
        </w:rPr>
        <w:br/>
        <w:t>27-29 марта 2009 года состоялась Общероссийская акция протеста против убийств и жестокого отношения к бездомным животным. В рамках акции митинги и пикеты прошли в более чем 40 городах России. Участники акции требовали законодательного запрета отстрела как метода регулирования численности бездомных животных, а также принятия закона о защите животных от жестокого обращения.</w:t>
      </w:r>
      <w:r w:rsidR="00CB6B8C" w:rsidRPr="00EB0C16">
        <w:rPr>
          <w:rFonts w:ascii="Times New Roman" w:hAnsi="Times New Roman" w:cs="Times New Roman"/>
          <w:sz w:val="28"/>
          <w:szCs w:val="28"/>
        </w:rPr>
        <w:br/>
        <w:t>С 1999 года Государственной Думе РФ находится проект Федерального закона «О защите животных от жестокого обращения». По настоящее время закон не принят.</w:t>
      </w:r>
      <w:r w:rsidR="00CB6B8C"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CB6B8C" w:rsidRPr="00EB0C16">
        <w:rPr>
          <w:rFonts w:ascii="Times New Roman" w:hAnsi="Times New Roman" w:cs="Times New Roman"/>
          <w:sz w:val="28"/>
          <w:szCs w:val="28"/>
        </w:rPr>
        <w:t>Во время пресс-конференции 23 июня 2009 г. в «Комсомольской правде», её участники отметили, что «история уже подтвердила прямую связь между культурным и нравственным уровнем общества и тем вниманием, которое оно уделяет вопросам милосердия и защиты животных. Случаи жестокости по отношению к животным тяжело травмируют людей, деморализуют тех, кто, убедившись в её оправданности, совершают антисоциальные поступки, направленные против общества. Жестокое обращение с животными не совместимо с воспитанием детей, возрождением общественной морали, укреплением правовых основ государства, поэтому все жестокие преступления должны быть раскрыты, а виновные наказаны».</w:t>
      </w:r>
    </w:p>
    <w:p w:rsidR="00CB6B8C" w:rsidRPr="00EB0C16" w:rsidRDefault="00CB6B8C"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 xml:space="preserve">Первая и единственная попытка России принять полноценный закон «О защите животных от жестокого обращения» потерпела фиаско. Отклонённый президентом Путиным в 2000 году, этот законопроект, пролежав последующие 8 лет в Госдуме, так и не был доработан, несмотря на требование общественности и обращение к Путину 106 народных артистов России, и 21 </w:t>
      </w:r>
      <w:r w:rsidRPr="00EB0C16">
        <w:rPr>
          <w:rFonts w:ascii="Times New Roman" w:hAnsi="Times New Roman" w:cs="Times New Roman"/>
          <w:sz w:val="28"/>
          <w:szCs w:val="28"/>
        </w:rPr>
        <w:lastRenderedPageBreak/>
        <w:t>марта 2008 года был снят с рассмотрения. Недоумевающим россиянам было объяснено: Госдума считает, что «вопрос защиты животных урегулирован в действующем законодательстве, в том числе в федеральных законах РФ "О животном мире" и "О санитарно-эпидемиологическом благополучии населения".</w:t>
      </w:r>
    </w:p>
    <w:p w:rsidR="00CB6B8C" w:rsidRPr="00EB0C16" w:rsidRDefault="00CB6B8C" w:rsidP="00EB0C16">
      <w:pPr>
        <w:pStyle w:val="ad"/>
        <w:numPr>
          <w:ilvl w:val="0"/>
          <w:numId w:val="6"/>
        </w:numPr>
        <w:jc w:val="both"/>
        <w:rPr>
          <w:rFonts w:ascii="Times New Roman" w:hAnsi="Times New Roman" w:cs="Times New Roman"/>
          <w:sz w:val="28"/>
          <w:szCs w:val="28"/>
        </w:rPr>
      </w:pPr>
      <w:bookmarkStart w:id="8" w:name="_Toc406964856"/>
      <w:r w:rsidRPr="00EB0C16">
        <w:rPr>
          <w:rFonts w:ascii="Times New Roman" w:hAnsi="Times New Roman" w:cs="Times New Roman"/>
          <w:sz w:val="28"/>
          <w:szCs w:val="28"/>
        </w:rPr>
        <w:t>Факты жестокого обращения с животными</w:t>
      </w:r>
      <w:bookmarkEnd w:id="8"/>
      <w:r w:rsidRPr="00EB0C16">
        <w:rPr>
          <w:rFonts w:ascii="Times New Roman" w:hAnsi="Times New Roman" w:cs="Times New Roman"/>
          <w:sz w:val="28"/>
          <w:szCs w:val="28"/>
        </w:rPr>
        <w:t xml:space="preserve"> </w:t>
      </w:r>
    </w:p>
    <w:p w:rsidR="00014791"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014791" w:rsidRPr="00EB0C16">
        <w:rPr>
          <w:rFonts w:ascii="Times New Roman" w:hAnsi="Times New Roman" w:cs="Times New Roman"/>
          <w:sz w:val="28"/>
          <w:szCs w:val="28"/>
        </w:rPr>
        <w:t xml:space="preserve">Жестокое обращение с животными – это причинение страдания или вреда животным не связанное с самообороной, совершенное из хулиганских или корыстных побуждений, или с применением садистских методов, или в присутствии малолетних детей, повлекшее гибель или увечье животного. </w:t>
      </w:r>
    </w:p>
    <w:p w:rsidR="00014791" w:rsidRPr="00EB0C16" w:rsidRDefault="00014791" w:rsidP="00EB0C16">
      <w:pPr>
        <w:pStyle w:val="ad"/>
        <w:jc w:val="both"/>
        <w:rPr>
          <w:rFonts w:ascii="Times New Roman" w:hAnsi="Times New Roman" w:cs="Times New Roman"/>
          <w:color w:val="000000" w:themeColor="text1"/>
          <w:sz w:val="28"/>
          <w:szCs w:val="28"/>
        </w:rPr>
      </w:pPr>
      <w:r w:rsidRPr="00EB0C16">
        <w:rPr>
          <w:rFonts w:ascii="Times New Roman" w:hAnsi="Times New Roman" w:cs="Times New Roman"/>
          <w:color w:val="000000" w:themeColor="text1"/>
          <w:sz w:val="28"/>
          <w:szCs w:val="28"/>
        </w:rPr>
        <w:t xml:space="preserve">Во Владивостоке сотрудниками полиции задержан житель города, которого обвиняют в </w:t>
      </w:r>
      <w:hyperlink r:id="rId15" w:history="1">
        <w:r w:rsidRPr="00EB0C16">
          <w:rPr>
            <w:rStyle w:val="a4"/>
            <w:rFonts w:ascii="Times New Roman" w:hAnsi="Times New Roman"/>
            <w:color w:val="000000" w:themeColor="text1"/>
            <w:sz w:val="28"/>
            <w:szCs w:val="28"/>
            <w:u w:val="none"/>
          </w:rPr>
          <w:t>отравлении более тысячи бродячих собак</w:t>
        </w:r>
      </w:hyperlink>
      <w:r w:rsidRPr="00EB0C16">
        <w:rPr>
          <w:rFonts w:ascii="Times New Roman" w:hAnsi="Times New Roman" w:cs="Times New Roman"/>
          <w:color w:val="000000" w:themeColor="text1"/>
          <w:sz w:val="28"/>
          <w:szCs w:val="28"/>
        </w:rPr>
        <w:t>. В момент задержания при нем были обнаружены мясные изделия, медицинские препараты, веревки, пластиковые хомуты и перчатки.</w:t>
      </w:r>
    </w:p>
    <w:p w:rsidR="00014791" w:rsidRPr="00EB0C16" w:rsidRDefault="00EB0C16" w:rsidP="00EB0C16">
      <w:pPr>
        <w:pStyle w:val="ad"/>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r w:rsidR="00014791" w:rsidRPr="00EB0C16">
        <w:rPr>
          <w:rFonts w:ascii="Times New Roman" w:hAnsi="Times New Roman" w:cs="Times New Roman"/>
          <w:color w:val="000000" w:themeColor="text1"/>
          <w:sz w:val="28"/>
          <w:szCs w:val="28"/>
        </w:rPr>
        <w:t>Мужчина признался, что умерщвляет бродячих собак с помощью сильнодействующих медицинских препаратов, чтобы избавить город от потенциально опасных животных.</w:t>
      </w:r>
    </w:p>
    <w:p w:rsidR="00014791" w:rsidRPr="00EB0C16" w:rsidRDefault="00EB0C16" w:rsidP="00EB0C16">
      <w:pPr>
        <w:pStyle w:val="ad"/>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r w:rsidR="00014791" w:rsidRPr="00EB0C16">
        <w:rPr>
          <w:rFonts w:ascii="Times New Roman" w:hAnsi="Times New Roman" w:cs="Times New Roman"/>
          <w:color w:val="000000" w:themeColor="text1"/>
          <w:sz w:val="28"/>
          <w:szCs w:val="28"/>
        </w:rPr>
        <w:t>По данным полиции, задержанный является обвиняемым по возбужденному в январе 2014 года уголовному делу. Тогда он </w:t>
      </w:r>
      <w:hyperlink r:id="rId16" w:history="1">
        <w:r w:rsidR="00014791" w:rsidRPr="00EB0C16">
          <w:rPr>
            <w:rStyle w:val="a4"/>
            <w:rFonts w:ascii="Times New Roman" w:hAnsi="Times New Roman"/>
            <w:color w:val="000000" w:themeColor="text1"/>
            <w:sz w:val="28"/>
            <w:szCs w:val="28"/>
            <w:u w:val="none"/>
          </w:rPr>
          <w:t>накормил более тысячи бродячих собак мясными изделиями, в которые добавлял лекарственные препараты, вызывающие смерть животных</w:t>
        </w:r>
      </w:hyperlink>
      <w:r w:rsidR="00014791" w:rsidRPr="00EB0C16">
        <w:rPr>
          <w:rFonts w:ascii="Times New Roman" w:hAnsi="Times New Roman" w:cs="Times New Roman"/>
          <w:color w:val="000000" w:themeColor="text1"/>
          <w:sz w:val="28"/>
          <w:szCs w:val="28"/>
        </w:rPr>
        <w:t>, сообщает агентство "</w:t>
      </w:r>
      <w:hyperlink r:id="rId17" w:tgtFrame="_blank" w:history="1">
        <w:r w:rsidR="00014791" w:rsidRPr="00EB0C16">
          <w:rPr>
            <w:rStyle w:val="a4"/>
            <w:rFonts w:ascii="Times New Roman" w:hAnsi="Times New Roman"/>
            <w:color w:val="000000" w:themeColor="text1"/>
            <w:sz w:val="28"/>
            <w:szCs w:val="28"/>
            <w:u w:val="none"/>
          </w:rPr>
          <w:t>Интерфакс</w:t>
        </w:r>
      </w:hyperlink>
      <w:r w:rsidR="00014791" w:rsidRPr="00EB0C16">
        <w:rPr>
          <w:rFonts w:ascii="Times New Roman" w:hAnsi="Times New Roman" w:cs="Times New Roman"/>
          <w:color w:val="000000" w:themeColor="text1"/>
          <w:sz w:val="28"/>
          <w:szCs w:val="28"/>
        </w:rPr>
        <w:t xml:space="preserve">". </w:t>
      </w:r>
    </w:p>
    <w:p w:rsidR="00964B1E" w:rsidRPr="00EB0C16" w:rsidRDefault="00D571E4"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После этого примера, хочу обратиться к самой презентации, пожалуй представленные фотографии говорят сами за себя.</w:t>
      </w:r>
      <w:r w:rsidR="00964B1E" w:rsidRPr="00EB0C16">
        <w:rPr>
          <w:rFonts w:ascii="Times New Roman" w:hAnsi="Times New Roman" w:cs="Times New Roman"/>
          <w:sz w:val="28"/>
          <w:szCs w:val="28"/>
        </w:rPr>
        <w:t xml:space="preserve"> </w:t>
      </w:r>
    </w:p>
    <w:p w:rsidR="00964B1E"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D571E4" w:rsidRPr="00EB0C16">
        <w:rPr>
          <w:rFonts w:ascii="Times New Roman" w:hAnsi="Times New Roman" w:cs="Times New Roman"/>
          <w:sz w:val="28"/>
          <w:szCs w:val="28"/>
        </w:rPr>
        <w:t>Дальше, хотелось бы рассказать о том, как обращают</w:t>
      </w:r>
      <w:r w:rsidR="00964B1E" w:rsidRPr="00EB0C16">
        <w:rPr>
          <w:rFonts w:ascii="Times New Roman" w:hAnsi="Times New Roman" w:cs="Times New Roman"/>
          <w:sz w:val="28"/>
          <w:szCs w:val="28"/>
        </w:rPr>
        <w:t xml:space="preserve">ся с животными, которых «дрессируют» в цирке. </w:t>
      </w:r>
      <w:r w:rsidR="00964B1E" w:rsidRPr="00EB0C16">
        <w:rPr>
          <w:rFonts w:ascii="Times New Roman" w:hAnsi="Times New Roman" w:cs="Times New Roman"/>
          <w:color w:val="000000" w:themeColor="text1"/>
          <w:sz w:val="28"/>
          <w:szCs w:val="28"/>
        </w:rPr>
        <w:t>В цивилизованных странах дрессура животных однозначно воспринимается как моветон, и большинство европейцев отдают предпочтение циркам без насилия. В России, к сожалению, цирки с животными считаются традиционным развлечением, а дрессировщики продолжают сеять миф о гуманности своей профессии. В течение года (2012-2013) камеры слежения фиксировали происходящее в одном из типичных цирков, куда была устроена на работу активистка "Виты". Поиск цирка осуществлялся спонтанно, при этом оказалось, что выбранный цирк считается одним из лучших цирков России. Расследование проводилось исключительно с общественной целью - донести до россиян правдивую информацию о положении животных в цирке и цирковой дрессуре, которая априори никогда не бывает гуманной.</w:t>
      </w:r>
      <w:r w:rsidR="00964B1E" w:rsidRPr="00EB0C16">
        <w:rPr>
          <w:rFonts w:ascii="Times New Roman" w:hAnsi="Times New Roman" w:cs="Times New Roman"/>
          <w:sz w:val="28"/>
          <w:szCs w:val="28"/>
        </w:rPr>
        <w:t xml:space="preserve"> Вот несколько выдержек из статей организации «Вита». </w:t>
      </w:r>
    </w:p>
    <w:p w:rsidR="00964B1E"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Рассказ сотрудницы «Вита», которая была за кулисами этого цирка: «</w:t>
      </w:r>
      <w:r w:rsidR="000D2014" w:rsidRPr="00EB0C16">
        <w:rPr>
          <w:rFonts w:ascii="Times New Roman" w:hAnsi="Times New Roman" w:cs="Times New Roman"/>
          <w:sz w:val="28"/>
          <w:szCs w:val="28"/>
        </w:rPr>
        <w:t xml:space="preserve">В </w:t>
      </w:r>
      <w:r w:rsidR="00964B1E" w:rsidRPr="00EB0C16">
        <w:rPr>
          <w:rFonts w:ascii="Times New Roman" w:hAnsi="Times New Roman" w:cs="Times New Roman"/>
          <w:sz w:val="28"/>
          <w:szCs w:val="28"/>
        </w:rPr>
        <w:t>студенческие годы, я попала за кулисы саратовского цирка.</w:t>
      </w:r>
      <w:r w:rsidR="00964B1E" w:rsidRPr="00EB0C16">
        <w:rPr>
          <w:rFonts w:ascii="Times New Roman" w:hAnsi="Times New Roman" w:cs="Times New Roman"/>
          <w:sz w:val="28"/>
          <w:szCs w:val="28"/>
        </w:rPr>
        <w:br/>
        <w:t xml:space="preserve">Один из самых врезавшихся в память моментов там - медведица, сошедшая с ума, подпрыгивающая с размеренностью маятника, отталкивающаяся ногами от дна клетки и бъющаяся головой о ее низкий потолок. Как шарик пинг-понга. </w:t>
      </w:r>
      <w:r w:rsidR="00964B1E" w:rsidRPr="00EB0C16">
        <w:rPr>
          <w:rFonts w:ascii="Times New Roman" w:hAnsi="Times New Roman" w:cs="Times New Roman"/>
          <w:sz w:val="28"/>
          <w:szCs w:val="28"/>
        </w:rPr>
        <w:lastRenderedPageBreak/>
        <w:t>Только размеренное бум-бум-бум часами…</w:t>
      </w:r>
      <w:r w:rsidR="00964B1E" w:rsidRPr="00EB0C16">
        <w:rPr>
          <w:rFonts w:ascii="Times New Roman" w:hAnsi="Times New Roman" w:cs="Times New Roman"/>
          <w:sz w:val="28"/>
          <w:szCs w:val="28"/>
        </w:rPr>
        <w:br/>
        <w:t>Там же видела слониху, прикованную к настилу пола полуметровой цепью, позволяющей ей делать только шаги вперед и назад.</w:t>
      </w:r>
    </w:p>
    <w:p w:rsidR="00964B1E"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Однажды мы пришли с однокурсницей, но на вахте нас попросили подождать немного, мол, там сейчас расстреливают медведя, за то, что он напал на дрессировщика...</w:t>
      </w:r>
      <w:r w:rsidR="00964B1E"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Там помощник по уходу за животными с радостью в голосе за нежданную халяву предложил поучаствовать в приготовлении шашлыка из только что застреленного медведя</w:t>
      </w:r>
      <w:r w:rsidR="006F456B" w:rsidRPr="00EB0C16">
        <w:rPr>
          <w:rFonts w:ascii="Times New Roman" w:hAnsi="Times New Roman" w:cs="Times New Roman"/>
          <w:sz w:val="28"/>
          <w:szCs w:val="28"/>
        </w:rPr>
        <w:t>, з</w:t>
      </w:r>
      <w:r w:rsidR="00964B1E" w:rsidRPr="00EB0C16">
        <w:rPr>
          <w:rFonts w:ascii="Times New Roman" w:hAnsi="Times New Roman" w:cs="Times New Roman"/>
          <w:sz w:val="28"/>
          <w:szCs w:val="28"/>
        </w:rPr>
        <w:t xml:space="preserve">а </w:t>
      </w:r>
      <w:r w:rsidR="006F456B" w:rsidRPr="00EB0C16">
        <w:rPr>
          <w:rFonts w:ascii="Times New Roman" w:hAnsi="Times New Roman" w:cs="Times New Roman"/>
          <w:sz w:val="28"/>
          <w:szCs w:val="28"/>
        </w:rPr>
        <w:t>которым он до этого ухаживал...</w:t>
      </w:r>
    </w:p>
    <w:p w:rsidR="00964B1E" w:rsidRPr="00EB0C16" w:rsidRDefault="00964B1E"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Когда "ВИТА" планировала создание </w:t>
      </w:r>
      <w:hyperlink r:id="rId18" w:tgtFrame="_blank" w:history="1">
        <w:r w:rsidRPr="00EB0C16">
          <w:rPr>
            <w:rStyle w:val="a4"/>
            <w:rFonts w:ascii="Times New Roman" w:hAnsi="Times New Roman"/>
            <w:color w:val="000000" w:themeColor="text1"/>
            <w:sz w:val="28"/>
            <w:szCs w:val="28"/>
            <w:u w:val="none"/>
          </w:rPr>
          <w:t>фильма о цирках</w:t>
        </w:r>
      </w:hyperlink>
      <w:r w:rsidRPr="00EB0C16">
        <w:rPr>
          <w:rFonts w:ascii="Times New Roman" w:hAnsi="Times New Roman" w:cs="Times New Roman"/>
          <w:sz w:val="28"/>
          <w:szCs w:val="28"/>
        </w:rPr>
        <w:t xml:space="preserve">, желание иметь доказательства стало еще более насущным. </w:t>
      </w:r>
    </w:p>
    <w:p w:rsidR="00964B1E" w:rsidRPr="00EB0C16" w:rsidRDefault="00964B1E"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Мне повезло, я устроилась уборщицей.</w:t>
      </w:r>
      <w:r w:rsidRPr="00EB0C16">
        <w:rPr>
          <w:rFonts w:ascii="Times New Roman" w:hAnsi="Times New Roman" w:cs="Times New Roman"/>
          <w:sz w:val="28"/>
          <w:szCs w:val="28"/>
        </w:rPr>
        <w:br/>
        <w:t>Тяжело давался обмен приветствиями с дрессировщиками, когда вчера, приехав из цирка, просматривала запись с криками обезьянки Джонни.</w:t>
      </w:r>
    </w:p>
    <w:p w:rsidR="00964B1E" w:rsidRPr="00EB0C16" w:rsidRDefault="00964B1E"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Кроме ожидаемого мрака клеток, в первые же дни работы - крики обезьян за стеной во время дрессировки</w:t>
      </w:r>
      <w:r w:rsidR="000D2014" w:rsidRPr="00EB0C16">
        <w:rPr>
          <w:rFonts w:ascii="Times New Roman" w:hAnsi="Times New Roman" w:cs="Times New Roman"/>
          <w:sz w:val="28"/>
          <w:szCs w:val="28"/>
        </w:rPr>
        <w:t xml:space="preserve">. </w:t>
      </w:r>
      <w:r w:rsidRPr="00EB0C16">
        <w:rPr>
          <w:rFonts w:ascii="Times New Roman" w:hAnsi="Times New Roman" w:cs="Times New Roman"/>
          <w:sz w:val="28"/>
          <w:szCs w:val="28"/>
        </w:rPr>
        <w:t>Молодые обезьяны, новички, только начинали проходить первые этапы дрессировки. От приручения до трюков. </w:t>
      </w:r>
      <w:r w:rsidRPr="00EB0C16">
        <w:rPr>
          <w:rFonts w:ascii="Times New Roman" w:hAnsi="Times New Roman" w:cs="Times New Roman"/>
          <w:sz w:val="28"/>
          <w:szCs w:val="28"/>
        </w:rPr>
        <w:br/>
        <w:t>Безразличие дрессировщиков и помощников к боли животных, видно, что это уже привычная рутина. Перед началом очередной дрессировки Джонни - осмотр следов после вчерашних побоев, прощупали все ли цело, и</w:t>
      </w:r>
      <w:r w:rsidR="000D2014" w:rsidRPr="00EB0C16">
        <w:rPr>
          <w:rFonts w:ascii="Times New Roman" w:hAnsi="Times New Roman" w:cs="Times New Roman"/>
          <w:sz w:val="28"/>
          <w:szCs w:val="28"/>
        </w:rPr>
        <w:t xml:space="preserve"> </w:t>
      </w:r>
      <w:r w:rsidRPr="00EB0C16">
        <w:rPr>
          <w:rFonts w:ascii="Times New Roman" w:hAnsi="Times New Roman" w:cs="Times New Roman"/>
          <w:sz w:val="28"/>
          <w:szCs w:val="28"/>
        </w:rPr>
        <w:t>по новой - насилие, побои, крики Джонни от боли, мат дрессировщика...</w:t>
      </w:r>
    </w:p>
    <w:p w:rsidR="00964B1E"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В то же время были и рассказы обслуживающего персонала о жизни цирковых животных. В первый же день несколько человек решили меня удивить</w:t>
      </w:r>
      <w:r w:rsidR="000D2014" w:rsidRPr="00EB0C16">
        <w:rPr>
          <w:rFonts w:ascii="Times New Roman" w:hAnsi="Times New Roman" w:cs="Times New Roman"/>
          <w:sz w:val="28"/>
          <w:szCs w:val="28"/>
        </w:rPr>
        <w:t xml:space="preserve">. </w:t>
      </w:r>
      <w:r w:rsidR="00964B1E" w:rsidRPr="00EB0C16">
        <w:rPr>
          <w:rFonts w:ascii="Times New Roman" w:hAnsi="Times New Roman" w:cs="Times New Roman"/>
          <w:sz w:val="28"/>
          <w:szCs w:val="28"/>
        </w:rPr>
        <w:t>В завязавшемся общем разговоре на эту тему рассказали и о том, как пытаются убегать отчаявшиеся животные... Однажды убежала медведица, побежала от преследователей наверх, пытаясь от них скрыться, хотела выпрыгнуть в окно на второ</w:t>
      </w:r>
      <w:r w:rsidR="000D2014" w:rsidRPr="00EB0C16">
        <w:rPr>
          <w:rFonts w:ascii="Times New Roman" w:hAnsi="Times New Roman" w:cs="Times New Roman"/>
          <w:sz w:val="28"/>
          <w:szCs w:val="28"/>
        </w:rPr>
        <w:t xml:space="preserve">м </w:t>
      </w:r>
      <w:r w:rsidR="00964B1E" w:rsidRPr="00EB0C16">
        <w:rPr>
          <w:rFonts w:ascii="Times New Roman" w:hAnsi="Times New Roman" w:cs="Times New Roman"/>
          <w:sz w:val="28"/>
          <w:szCs w:val="28"/>
        </w:rPr>
        <w:t>этаже... И таких случаев побегов медведей мне рассказали несколько.</w:t>
      </w:r>
      <w:r w:rsidR="00964B1E"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Одна рассказала, что приехал тот же дрессировщик с обезьянами, что и в прошлом году, и она видела, как одна обезьяна от него убежала, и он ее бил, визжащую...</w:t>
      </w:r>
      <w:r w:rsidR="00964B1E"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Звери, особенно на первых этапах дрессировки, стараются сбежать, скрыться или укусить своих "друзей"-</w:t>
      </w:r>
      <w:r w:rsidR="000D2014" w:rsidRPr="00EB0C16">
        <w:rPr>
          <w:rFonts w:ascii="Times New Roman" w:hAnsi="Times New Roman" w:cs="Times New Roman"/>
          <w:sz w:val="28"/>
          <w:szCs w:val="28"/>
        </w:rPr>
        <w:t xml:space="preserve"> </w:t>
      </w:r>
      <w:r w:rsidR="00964B1E" w:rsidRPr="00EB0C16">
        <w:rPr>
          <w:rFonts w:ascii="Times New Roman" w:hAnsi="Times New Roman" w:cs="Times New Roman"/>
          <w:sz w:val="28"/>
          <w:szCs w:val="28"/>
        </w:rPr>
        <w:t>дрессировщиков. За что часто бывают наказаны побоями. Так били Кузю и Джонни, обезьян-новичков.</w:t>
      </w:r>
    </w:p>
    <w:p w:rsidR="00964B1E"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Рассказали, как дрессировщик "обучал" медведицу: подвешивал за задние ноги на цепь, поднимал и бил. Так научил стоять ее вниз головой на передних лапах на поднимающейся высоко вверх тоненькой перекладине. Именно этот трюк вызывал бурю восторгов и аплодисментов зала.</w:t>
      </w:r>
    </w:p>
    <w:p w:rsidR="000D2014"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 xml:space="preserve">После первого представления уборщицы умиляются животным: "Лизонька - как она танцует, не отводит глаз от дрессировщицы", "как она смотрит... умница... ловит рыбку". Им не понятно, что Лиза голодна, и следит за </w:t>
      </w:r>
      <w:r w:rsidR="00964B1E" w:rsidRPr="00EB0C16">
        <w:rPr>
          <w:rFonts w:ascii="Times New Roman" w:hAnsi="Times New Roman" w:cs="Times New Roman"/>
          <w:sz w:val="28"/>
          <w:szCs w:val="28"/>
        </w:rPr>
        <w:lastRenderedPageBreak/>
        <w:t xml:space="preserve">дрессировщицей именно потому, что та для нее как спаситель, бог, дарящий эту вожделенную рыбу </w:t>
      </w:r>
      <w:r w:rsidR="000D2014" w:rsidRPr="00EB0C16">
        <w:rPr>
          <w:rFonts w:ascii="Times New Roman" w:hAnsi="Times New Roman" w:cs="Times New Roman"/>
          <w:sz w:val="28"/>
          <w:szCs w:val="28"/>
        </w:rPr>
        <w:t xml:space="preserve">, </w:t>
      </w:r>
      <w:r w:rsidR="00964B1E" w:rsidRPr="00EB0C16">
        <w:rPr>
          <w:rFonts w:ascii="Times New Roman" w:hAnsi="Times New Roman" w:cs="Times New Roman"/>
          <w:sz w:val="28"/>
          <w:szCs w:val="28"/>
        </w:rPr>
        <w:t>в</w:t>
      </w:r>
      <w:r w:rsidR="000D2014" w:rsidRPr="00EB0C16">
        <w:rPr>
          <w:rFonts w:ascii="Times New Roman" w:hAnsi="Times New Roman" w:cs="Times New Roman"/>
          <w:sz w:val="28"/>
          <w:szCs w:val="28"/>
        </w:rPr>
        <w:t xml:space="preserve"> случае "если будешь слушаться"</w:t>
      </w:r>
    </w:p>
    <w:p w:rsidR="00964B1E"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Цирк не в состоянии обеспечить хоть сколько-нибудь широкие вольеры для всех животных сразу, учитывая, что в одной программе часто участвуют по несколько десятков животных одновременно. </w:t>
      </w:r>
      <w:r w:rsidR="00964B1E" w:rsidRPr="00EB0C16">
        <w:rPr>
          <w:rFonts w:ascii="Times New Roman" w:hAnsi="Times New Roman" w:cs="Times New Roman"/>
          <w:sz w:val="28"/>
          <w:szCs w:val="28"/>
        </w:rPr>
        <w:br/>
        <w:t>Животные ютятся в маленьких клетушках (за редким исключением - бассейн для морской львицы Лизы ± 7 х 3м; вольер для львов Гончарова). Иногда в тесной комнатке между гримерок (мелкие животные), иногда в помещениях внизу без всякого доступа к солнечному свету. Мрачные стены, среди которых наставлены к</w:t>
      </w:r>
      <w:r w:rsidR="006F456B" w:rsidRPr="00EB0C16">
        <w:rPr>
          <w:rFonts w:ascii="Times New Roman" w:hAnsi="Times New Roman" w:cs="Times New Roman"/>
          <w:sz w:val="28"/>
          <w:szCs w:val="28"/>
        </w:rPr>
        <w:t>летки или поставлены загородки.</w:t>
      </w:r>
    </w:p>
    <w:p w:rsidR="00964B1E" w:rsidRPr="00EB0C16" w:rsidRDefault="00EB0C16" w:rsidP="00EB0C16">
      <w:pPr>
        <w:pStyle w:val="ad"/>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964B1E" w:rsidRPr="00EB0C16">
        <w:rPr>
          <w:rFonts w:ascii="Times New Roman" w:hAnsi="Times New Roman" w:cs="Times New Roman"/>
          <w:sz w:val="28"/>
          <w:szCs w:val="28"/>
        </w:rPr>
        <w:t>В этих клетках животные проводят все оставшееся от репетиций, дрессировки и представлений время - примерно по 23 часа в сутки. Смотря сколько представлений в день. И это их единственное развлечение - повторяющийся, выполняемый на протяжении всей жизни один номер, одно и то же действие. Которое для животного не имеет смысла, кроме того, что после его совершения их, наконец, покормят. Конечно, зрители могут сделать вывод, что некоторые животные с охотой выходят на манеж. Ведь мы не задумываемся, что же они имеют кроме этого максимума 15 минут на 13 метрах манежа...</w:t>
      </w:r>
    </w:p>
    <w:p w:rsidR="00964B1E" w:rsidRPr="00EB0C16" w:rsidRDefault="00964B1E"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И посторонний зритель не поймет насколько голодно животное. Всегда один из методов дрессуры - голод, а вовсе не "пряник". Морская львица Лиза , оставленная на попечение сына хозяйки-дрессировщицы, похудела так, что выпирали кости, а это не является нормальным для таких морских животных. Голод и страх - единственная мотивация подчиняться, выполняя раз за разом, на протяжении всей жизни, одно и то же заученное наизусть действие.</w:t>
      </w:r>
    </w:p>
    <w:p w:rsidR="006F456B" w:rsidRPr="00EB0C16" w:rsidRDefault="00EB0C16" w:rsidP="00EB0C16">
      <w:pPr>
        <w:pStyle w:val="ad"/>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Кроме того, дрессировщики постоянно гастролируют из одного цирка в другой. Сегодня они выступают здесь, а через месяц едут дальше и выступают в считающихся самыми престижными цирках по всей России. Идет постоянная смена трупп, поэтому нельзя сказать, что жестокость присуща какому</w:t>
      </w:r>
      <w:r w:rsidR="006F456B" w:rsidRPr="00EB0C16">
        <w:rPr>
          <w:rFonts w:ascii="Times New Roman" w:hAnsi="Times New Roman" w:cs="Times New Roman"/>
          <w:sz w:val="28"/>
          <w:szCs w:val="28"/>
        </w:rPr>
        <w:t>-</w:t>
      </w:r>
      <w:r w:rsidR="00964B1E" w:rsidRPr="00EB0C16">
        <w:rPr>
          <w:rFonts w:ascii="Times New Roman" w:hAnsi="Times New Roman" w:cs="Times New Roman"/>
          <w:sz w:val="28"/>
          <w:szCs w:val="28"/>
        </w:rPr>
        <w:t>то одному из цирков.</w:t>
      </w:r>
      <w:r w:rsidR="00964B1E" w:rsidRPr="00EB0C16">
        <w:rPr>
          <w:rFonts w:ascii="Times New Roman" w:hAnsi="Times New Roman" w:cs="Times New Roman"/>
          <w:sz w:val="28"/>
          <w:szCs w:val="28"/>
        </w:rPr>
        <w:br/>
      </w:r>
      <w:r>
        <w:rPr>
          <w:rFonts w:ascii="Times New Roman" w:hAnsi="Times New Roman" w:cs="Times New Roman"/>
          <w:sz w:val="28"/>
          <w:szCs w:val="28"/>
        </w:rPr>
        <w:t xml:space="preserve"> </w:t>
      </w:r>
      <w:r>
        <w:rPr>
          <w:rFonts w:ascii="Times New Roman" w:hAnsi="Times New Roman" w:cs="Times New Roman"/>
          <w:sz w:val="28"/>
          <w:szCs w:val="28"/>
        </w:rPr>
        <w:tab/>
      </w:r>
      <w:r w:rsidR="00964B1E" w:rsidRPr="00EB0C16">
        <w:rPr>
          <w:rFonts w:ascii="Times New Roman" w:hAnsi="Times New Roman" w:cs="Times New Roman"/>
          <w:sz w:val="28"/>
          <w:szCs w:val="28"/>
        </w:rPr>
        <w:t xml:space="preserve">Были рассказы от приехавшей труппы и о гибели животных при транспортировке. Так погибли недавно бегемоты в трейлере. Погиб целый фургон цирковых собак при аварии. И этой информации не попадалась в прессе. </w:t>
      </w:r>
      <w:r w:rsidR="00964B1E" w:rsidRPr="00EB0C16">
        <w:rPr>
          <w:rFonts w:ascii="Times New Roman" w:hAnsi="Times New Roman" w:cs="Times New Roman"/>
          <w:sz w:val="28"/>
          <w:szCs w:val="28"/>
        </w:rPr>
        <w:br/>
        <w:t>Но, несмотря на весь трагизм закулисья, и в российский цирк проникают мысли о жесткости номеров с животными. Так, в общей куче восторженных отзывов зрителей, развешанных за кулисами, мне встречались и листочки с надписями " как же жаль животных..."</w:t>
      </w:r>
    </w:p>
    <w:p w:rsidR="009638C8" w:rsidRPr="00EB0C16" w:rsidRDefault="009638C8" w:rsidP="00EB0C16">
      <w:pPr>
        <w:pStyle w:val="ad"/>
        <w:numPr>
          <w:ilvl w:val="0"/>
          <w:numId w:val="4"/>
        </w:numPr>
        <w:jc w:val="both"/>
        <w:rPr>
          <w:rFonts w:ascii="Times New Roman" w:hAnsi="Times New Roman" w:cs="Times New Roman"/>
          <w:sz w:val="28"/>
          <w:szCs w:val="28"/>
        </w:rPr>
      </w:pPr>
      <w:bookmarkStart w:id="9" w:name="_Toc406964857"/>
      <w:r w:rsidRPr="00EB0C16">
        <w:rPr>
          <w:rFonts w:ascii="Times New Roman" w:hAnsi="Times New Roman" w:cs="Times New Roman"/>
          <w:sz w:val="28"/>
          <w:szCs w:val="28"/>
        </w:rPr>
        <w:t>Заключение</w:t>
      </w:r>
      <w:bookmarkEnd w:id="9"/>
    </w:p>
    <w:p w:rsidR="009638C8" w:rsidRPr="00EB0C16" w:rsidRDefault="009638C8"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 xml:space="preserve">В заключение хотелось сказать, что очень важно остановить насилие над животными. Мы живем в цивилизованном обществе, где каждый из нас знает о наших основных правах человека. Основное право человека — жить и давать жить другим. Мы не имеем права пытать более слабых существ, населяющих </w:t>
      </w:r>
      <w:r w:rsidRPr="00EB0C16">
        <w:rPr>
          <w:rFonts w:ascii="Times New Roman" w:hAnsi="Times New Roman" w:cs="Times New Roman"/>
          <w:sz w:val="28"/>
          <w:szCs w:val="28"/>
        </w:rPr>
        <w:lastRenderedPageBreak/>
        <w:t>планету Земля. Животные тоже чувствуют боль и являются потерпевшими в результате пыток. Им не нужно ваше сочувствие. Они нуждаются в Вас, чтобы действовать и остановить жестокое обращение с животными. Если вы видите избиение или привязывание животных без причины, сообщайте об этом властям. Говорят, что благотворительность начинается с собственного дома. Если у вас есть домашние животные дома, научите детей любить и уважать их. Никогда не бейте, не толкайте и не наказывайте животное перед детьми. Вы косвенно показываете ребенку, что ударить животное – в порядке вещей. Школьные учителя, родители, опекуны должны говорить об уважении диких и домашних животных, а также обсуждать некоторые факты жестокости животных.</w:t>
      </w:r>
    </w:p>
    <w:p w:rsidR="009638C8" w:rsidRPr="00EB0C16" w:rsidRDefault="009638C8"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Существуют сотни животных, которые умирают каждый год от бездумных действий человека. Люди, которые делают это, ни в коей мере не имеют право называться человеком. Животные не имеют голоса. Но у них есть чувства, они могут чувствовать боль. Не будьте так нечувствительны к их боли. Поставьте себя на их место. Как бы вы себя чувствовали, если бы вы были избиты, сожжены едкими веществами, утонули или были задушены? Что бы вы подумали, если бы кто-то снимал кожу с вашего тела, пока вы были бы живы и сознании?</w:t>
      </w:r>
    </w:p>
    <w:p w:rsidR="009638C8" w:rsidRPr="00EB0C16" w:rsidRDefault="009638C8" w:rsidP="00EB0C16">
      <w:pPr>
        <w:pStyle w:val="ad"/>
        <w:jc w:val="both"/>
        <w:rPr>
          <w:rFonts w:ascii="Times New Roman" w:hAnsi="Times New Roman" w:cs="Times New Roman"/>
          <w:sz w:val="28"/>
          <w:szCs w:val="28"/>
        </w:rPr>
      </w:pPr>
      <w:r w:rsidRPr="00EB0C16">
        <w:rPr>
          <w:rFonts w:ascii="Times New Roman" w:hAnsi="Times New Roman" w:cs="Times New Roman"/>
          <w:sz w:val="28"/>
          <w:szCs w:val="28"/>
        </w:rPr>
        <w:t>Почему люди злоупотребляют животными? Мать-природа создала всех существ, чтобы они могли жить мирно на планете. Если статистика жестокого обращение с животными возбудила ваше сознание хотя бы слегка, научитесь вносить свою лепту, чтобы остановить эти бессмысленные акты. Животные невинные существа. Животные, независимо от того, каких они видов, окажутся лучшим другом человека. Они всегда будут с вами, ни смотря ни на что. Пора решить, принадлежите ли вы к категории так называемых людей идиотов или вы будете частью умных людей, которые не причиняют боль животным и докладывает о тех, кто злоупотребляет ими.</w:t>
      </w:r>
    </w:p>
    <w:p w:rsidR="00CB6B8C" w:rsidRPr="00D70C8D" w:rsidRDefault="00964B1E" w:rsidP="009638C8">
      <w:pPr>
        <w:pStyle w:val="3"/>
        <w:rPr>
          <w:rFonts w:ascii="Times New Roman" w:hAnsi="Times New Roman" w:cs="Times New Roman"/>
          <w:sz w:val="28"/>
          <w:szCs w:val="28"/>
        </w:rPr>
      </w:pPr>
      <w:r w:rsidRPr="006F456B">
        <w:rPr>
          <w:sz w:val="28"/>
          <w:szCs w:val="28"/>
        </w:rPr>
        <w:br/>
      </w:r>
    </w:p>
    <w:p w:rsidR="00680224" w:rsidRDefault="00006507"/>
    <w:p w:rsidR="00F86068" w:rsidRDefault="00F86068"/>
    <w:p w:rsidR="00F86068" w:rsidRDefault="00F86068"/>
    <w:p w:rsidR="00F86068" w:rsidRDefault="00F86068"/>
    <w:p w:rsidR="00F86068" w:rsidRDefault="00F86068"/>
    <w:p w:rsidR="00F86068" w:rsidRDefault="00F86068"/>
    <w:p w:rsidR="00F86068" w:rsidRDefault="00F86068"/>
    <w:p w:rsidR="00F86068" w:rsidRDefault="00F86068"/>
    <w:p w:rsidR="00F86068" w:rsidRDefault="00F86068"/>
    <w:p w:rsidR="00F86068" w:rsidRDefault="00F86068"/>
    <w:p w:rsidR="00F86068" w:rsidRDefault="00F86068"/>
    <w:p w:rsidR="00F86068" w:rsidRDefault="00F86068"/>
    <w:p w:rsidR="00F86068" w:rsidRPr="00F86068" w:rsidRDefault="00F86068" w:rsidP="00F86068">
      <w:pPr>
        <w:rPr>
          <w:rFonts w:ascii="Times New Roman" w:hAnsi="Times New Roman" w:cs="Times New Roman"/>
          <w:sz w:val="28"/>
          <w:szCs w:val="28"/>
        </w:rPr>
      </w:pPr>
      <w:r>
        <w:rPr>
          <w:rFonts w:ascii="Times New Roman" w:hAnsi="Times New Roman" w:cs="Times New Roman"/>
          <w:sz w:val="28"/>
          <w:szCs w:val="28"/>
        </w:rPr>
        <w:lastRenderedPageBreak/>
        <w:t>Список использованной литературы и ресурсов интернета:</w:t>
      </w:r>
    </w:p>
    <w:p w:rsidR="00F86068" w:rsidRPr="00F86068" w:rsidRDefault="00F86068" w:rsidP="00F86068">
      <w:pPr>
        <w:pStyle w:val="aa"/>
        <w:numPr>
          <w:ilvl w:val="0"/>
          <w:numId w:val="7"/>
        </w:numPr>
        <w:rPr>
          <w:rFonts w:ascii="Times New Roman" w:hAnsi="Times New Roman" w:cs="Times New Roman"/>
          <w:sz w:val="28"/>
          <w:szCs w:val="28"/>
        </w:rPr>
      </w:pPr>
      <w:r w:rsidRPr="00F86068">
        <w:rPr>
          <w:rFonts w:ascii="Times New Roman" w:hAnsi="Times New Roman" w:cs="Times New Roman"/>
          <w:sz w:val="28"/>
          <w:szCs w:val="28"/>
        </w:rPr>
        <w:t xml:space="preserve">Материалы сайта "Википедия"; </w:t>
      </w:r>
    </w:p>
    <w:p w:rsidR="00F86068" w:rsidRPr="00F86068" w:rsidRDefault="00F86068" w:rsidP="00F86068">
      <w:pPr>
        <w:pStyle w:val="aa"/>
        <w:numPr>
          <w:ilvl w:val="0"/>
          <w:numId w:val="7"/>
        </w:numPr>
        <w:rPr>
          <w:rFonts w:ascii="Times New Roman" w:hAnsi="Times New Roman" w:cs="Times New Roman"/>
          <w:sz w:val="28"/>
          <w:szCs w:val="28"/>
        </w:rPr>
      </w:pPr>
      <w:r w:rsidRPr="00F86068">
        <w:rPr>
          <w:rFonts w:ascii="Times New Roman" w:hAnsi="Times New Roman" w:cs="Times New Roman"/>
          <w:sz w:val="28"/>
          <w:szCs w:val="28"/>
        </w:rPr>
        <w:t xml:space="preserve">Веб-сайт организации "Вита"; </w:t>
      </w:r>
    </w:p>
    <w:p w:rsidR="00F86068" w:rsidRPr="00F86068" w:rsidRDefault="00F86068" w:rsidP="00F86068">
      <w:pPr>
        <w:pStyle w:val="aa"/>
        <w:numPr>
          <w:ilvl w:val="0"/>
          <w:numId w:val="7"/>
        </w:numPr>
        <w:rPr>
          <w:rFonts w:ascii="Times New Roman" w:hAnsi="Times New Roman" w:cs="Times New Roman"/>
          <w:sz w:val="28"/>
          <w:szCs w:val="28"/>
        </w:rPr>
      </w:pPr>
      <w:r w:rsidRPr="00F86068">
        <w:rPr>
          <w:rFonts w:ascii="Times New Roman" w:hAnsi="Times New Roman" w:cs="Times New Roman"/>
          <w:sz w:val="28"/>
          <w:szCs w:val="28"/>
        </w:rPr>
        <w:t xml:space="preserve">Вести.ру; </w:t>
      </w:r>
    </w:p>
    <w:p w:rsidR="00F86068" w:rsidRPr="00F86068" w:rsidRDefault="00F86068" w:rsidP="00F86068">
      <w:pPr>
        <w:pStyle w:val="aa"/>
        <w:numPr>
          <w:ilvl w:val="0"/>
          <w:numId w:val="7"/>
        </w:numPr>
        <w:rPr>
          <w:rFonts w:ascii="Times New Roman" w:hAnsi="Times New Roman" w:cs="Times New Roman"/>
          <w:sz w:val="28"/>
          <w:szCs w:val="28"/>
        </w:rPr>
      </w:pPr>
      <w:r w:rsidRPr="00F86068">
        <w:rPr>
          <w:rFonts w:ascii="Times New Roman" w:hAnsi="Times New Roman" w:cs="Times New Roman"/>
          <w:sz w:val="28"/>
          <w:szCs w:val="28"/>
        </w:rPr>
        <w:t xml:space="preserve">И различные источники сети интернет. </w:t>
      </w:r>
    </w:p>
    <w:p w:rsidR="00F86068" w:rsidRDefault="00F86068"/>
    <w:sectPr w:rsidR="00F86068" w:rsidSect="00067DB2">
      <w:footerReference w:type="default" r:id="rId19"/>
      <w:pgSz w:w="12240" w:h="15840"/>
      <w:pgMar w:top="1134" w:right="850" w:bottom="1134" w:left="1701"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6507" w:rsidRDefault="00006507" w:rsidP="00CB6B8C">
      <w:r>
        <w:separator/>
      </w:r>
    </w:p>
  </w:endnote>
  <w:endnote w:type="continuationSeparator" w:id="1">
    <w:p w:rsidR="00006507" w:rsidRDefault="00006507" w:rsidP="00CB6B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12032"/>
    </w:sdtPr>
    <w:sdtContent>
      <w:p w:rsidR="00CB6B8C" w:rsidRDefault="00710949">
        <w:pPr>
          <w:pStyle w:val="a8"/>
          <w:jc w:val="right"/>
        </w:pPr>
        <w:fldSimple w:instr=" PAGE   \* MERGEFORMAT ">
          <w:r w:rsidR="00F86068">
            <w:rPr>
              <w:noProof/>
            </w:rPr>
            <w:t>1</w:t>
          </w:r>
        </w:fldSimple>
      </w:p>
    </w:sdtContent>
  </w:sdt>
  <w:p w:rsidR="00CB6B8C" w:rsidRDefault="00CB6B8C">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6507" w:rsidRDefault="00006507" w:rsidP="00CB6B8C">
      <w:r>
        <w:separator/>
      </w:r>
    </w:p>
  </w:footnote>
  <w:footnote w:type="continuationSeparator" w:id="1">
    <w:p w:rsidR="00006507" w:rsidRDefault="00006507" w:rsidP="00CB6B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F544820"/>
    <w:lvl w:ilvl="0">
      <w:numFmt w:val="bullet"/>
      <w:lvlText w:val="*"/>
      <w:lvlJc w:val="left"/>
    </w:lvl>
  </w:abstractNum>
  <w:abstractNum w:abstractNumId="1">
    <w:nsid w:val="00810441"/>
    <w:multiLevelType w:val="hybridMultilevel"/>
    <w:tmpl w:val="A86A5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0B3F94"/>
    <w:multiLevelType w:val="singleLevel"/>
    <w:tmpl w:val="36A484EA"/>
    <w:lvl w:ilvl="0">
      <w:start w:val="1"/>
      <w:numFmt w:val="decimal"/>
      <w:lvlText w:val="%1."/>
      <w:legacy w:legacy="1" w:legacySpace="0" w:legacyIndent="0"/>
      <w:lvlJc w:val="left"/>
      <w:rPr>
        <w:rFonts w:ascii="Times New Roman CYR" w:hAnsi="Times New Roman CYR" w:cs="Times New Roman CYR" w:hint="default"/>
      </w:rPr>
    </w:lvl>
  </w:abstractNum>
  <w:abstractNum w:abstractNumId="3">
    <w:nsid w:val="20B448A0"/>
    <w:multiLevelType w:val="hybridMultilevel"/>
    <w:tmpl w:val="5614A8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53F31CC"/>
    <w:multiLevelType w:val="hybridMultilevel"/>
    <w:tmpl w:val="CEE824E8"/>
    <w:lvl w:ilvl="0" w:tplc="0F94EFA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71D00EC0"/>
    <w:multiLevelType w:val="hybridMultilevel"/>
    <w:tmpl w:val="F06CFB92"/>
    <w:lvl w:ilvl="0" w:tplc="04190013">
      <w:start w:val="1"/>
      <w:numFmt w:val="upperRoman"/>
      <w:lvlText w:val="%1."/>
      <w:lvlJc w:val="righ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7AEB5FC9"/>
    <w:multiLevelType w:val="hybridMultilevel"/>
    <w:tmpl w:val="0D6AFE50"/>
    <w:lvl w:ilvl="0" w:tplc="0419000F">
      <w:start w:val="1"/>
      <w:numFmt w:val="decimal"/>
      <w:lvlText w:val="%1."/>
      <w:lvlJc w:val="left"/>
      <w:pPr>
        <w:ind w:left="1434" w:hanging="360"/>
      </w:pPr>
    </w:lvl>
    <w:lvl w:ilvl="1" w:tplc="04190019" w:tentative="1">
      <w:start w:val="1"/>
      <w:numFmt w:val="lowerLetter"/>
      <w:lvlText w:val="%2."/>
      <w:lvlJc w:val="left"/>
      <w:pPr>
        <w:ind w:left="2154" w:hanging="360"/>
      </w:pPr>
    </w:lvl>
    <w:lvl w:ilvl="2" w:tplc="0419001B" w:tentative="1">
      <w:start w:val="1"/>
      <w:numFmt w:val="lowerRoman"/>
      <w:lvlText w:val="%3."/>
      <w:lvlJc w:val="right"/>
      <w:pPr>
        <w:ind w:left="2874" w:hanging="180"/>
      </w:pPr>
    </w:lvl>
    <w:lvl w:ilvl="3" w:tplc="0419000F" w:tentative="1">
      <w:start w:val="1"/>
      <w:numFmt w:val="decimal"/>
      <w:lvlText w:val="%4."/>
      <w:lvlJc w:val="left"/>
      <w:pPr>
        <w:ind w:left="3594" w:hanging="360"/>
      </w:pPr>
    </w:lvl>
    <w:lvl w:ilvl="4" w:tplc="04190019" w:tentative="1">
      <w:start w:val="1"/>
      <w:numFmt w:val="lowerLetter"/>
      <w:lvlText w:val="%5."/>
      <w:lvlJc w:val="left"/>
      <w:pPr>
        <w:ind w:left="4314" w:hanging="360"/>
      </w:pPr>
    </w:lvl>
    <w:lvl w:ilvl="5" w:tplc="0419001B" w:tentative="1">
      <w:start w:val="1"/>
      <w:numFmt w:val="lowerRoman"/>
      <w:lvlText w:val="%6."/>
      <w:lvlJc w:val="right"/>
      <w:pPr>
        <w:ind w:left="5034" w:hanging="180"/>
      </w:pPr>
    </w:lvl>
    <w:lvl w:ilvl="6" w:tplc="0419000F" w:tentative="1">
      <w:start w:val="1"/>
      <w:numFmt w:val="decimal"/>
      <w:lvlText w:val="%7."/>
      <w:lvlJc w:val="left"/>
      <w:pPr>
        <w:ind w:left="5754" w:hanging="360"/>
      </w:pPr>
    </w:lvl>
    <w:lvl w:ilvl="7" w:tplc="04190019" w:tentative="1">
      <w:start w:val="1"/>
      <w:numFmt w:val="lowerLetter"/>
      <w:lvlText w:val="%8."/>
      <w:lvlJc w:val="left"/>
      <w:pPr>
        <w:ind w:left="6474" w:hanging="360"/>
      </w:pPr>
    </w:lvl>
    <w:lvl w:ilvl="8" w:tplc="0419001B" w:tentative="1">
      <w:start w:val="1"/>
      <w:numFmt w:val="lowerRoman"/>
      <w:lvlText w:val="%9."/>
      <w:lvlJc w:val="right"/>
      <w:pPr>
        <w:ind w:left="7194" w:hanging="180"/>
      </w:pPr>
    </w:lvl>
  </w:abstractNum>
  <w:num w:numId="1">
    <w:abstractNumId w:val="2"/>
  </w:num>
  <w:num w:numId="2">
    <w:abstractNumId w:val="0"/>
    <w:lvlOverride w:ilvl="0">
      <w:lvl w:ilvl="0">
        <w:numFmt w:val="bullet"/>
        <w:lvlText w:val=""/>
        <w:legacy w:legacy="1" w:legacySpace="0" w:legacyIndent="0"/>
        <w:lvlJc w:val="left"/>
        <w:rPr>
          <w:rFonts w:ascii="Symbol" w:hAnsi="Symbol" w:hint="default"/>
        </w:rPr>
      </w:lvl>
    </w:lvlOverride>
  </w:num>
  <w:num w:numId="3">
    <w:abstractNumId w:val="3"/>
  </w:num>
  <w:num w:numId="4">
    <w:abstractNumId w:val="5"/>
  </w:num>
  <w:num w:numId="5">
    <w:abstractNumId w:val="6"/>
  </w:num>
  <w:num w:numId="6">
    <w:abstractNumId w:val="4"/>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CB6B8C"/>
    <w:rsid w:val="00006507"/>
    <w:rsid w:val="00014791"/>
    <w:rsid w:val="00067DB2"/>
    <w:rsid w:val="000D2014"/>
    <w:rsid w:val="006708B2"/>
    <w:rsid w:val="006F456B"/>
    <w:rsid w:val="00710949"/>
    <w:rsid w:val="008D38EE"/>
    <w:rsid w:val="009638C8"/>
    <w:rsid w:val="00964B1E"/>
    <w:rsid w:val="009705E4"/>
    <w:rsid w:val="00975AE7"/>
    <w:rsid w:val="00976DC3"/>
    <w:rsid w:val="00B1571F"/>
    <w:rsid w:val="00B859DA"/>
    <w:rsid w:val="00CB6B8C"/>
    <w:rsid w:val="00D571E4"/>
    <w:rsid w:val="00EB0C16"/>
    <w:rsid w:val="00F8606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B8C"/>
    <w:pPr>
      <w:widowControl w:val="0"/>
      <w:autoSpaceDE w:val="0"/>
      <w:autoSpaceDN w:val="0"/>
      <w:adjustRightInd w:val="0"/>
      <w:spacing w:after="0" w:line="240" w:lineRule="auto"/>
    </w:pPr>
    <w:rPr>
      <w:rFonts w:ascii="Times New Roman CYR" w:eastAsiaTheme="minorEastAsia" w:hAnsi="Times New Roman CYR" w:cs="Times New Roman CYR"/>
      <w:sz w:val="24"/>
      <w:szCs w:val="24"/>
      <w:lang w:eastAsia="ru-RU"/>
    </w:rPr>
  </w:style>
  <w:style w:type="paragraph" w:styleId="1">
    <w:name w:val="heading 1"/>
    <w:basedOn w:val="a"/>
    <w:next w:val="a"/>
    <w:link w:val="10"/>
    <w:uiPriority w:val="99"/>
    <w:qFormat/>
    <w:rsid w:val="00CB6B8C"/>
    <w:pPr>
      <w:outlineLvl w:val="0"/>
    </w:pPr>
  </w:style>
  <w:style w:type="paragraph" w:styleId="2">
    <w:name w:val="heading 2"/>
    <w:basedOn w:val="3"/>
    <w:next w:val="3"/>
    <w:link w:val="20"/>
    <w:uiPriority w:val="99"/>
    <w:qFormat/>
    <w:rsid w:val="00CB6B8C"/>
    <w:pPr>
      <w:outlineLvl w:val="1"/>
    </w:pPr>
    <w:rPr>
      <w:rFonts w:ascii="Times New Roman" w:hAnsi="Times New Roman"/>
      <w:sz w:val="28"/>
    </w:rPr>
  </w:style>
  <w:style w:type="paragraph" w:styleId="3">
    <w:name w:val="heading 3"/>
    <w:basedOn w:val="a"/>
    <w:next w:val="a"/>
    <w:link w:val="30"/>
    <w:uiPriority w:val="9"/>
    <w:unhideWhenUsed/>
    <w:qFormat/>
    <w:rsid w:val="00CB6B8C"/>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B6B8C"/>
    <w:rPr>
      <w:rFonts w:ascii="Times New Roman CYR" w:eastAsiaTheme="minorEastAsia" w:hAnsi="Times New Roman CYR" w:cs="Times New Roman CYR"/>
      <w:sz w:val="24"/>
      <w:szCs w:val="24"/>
      <w:lang w:eastAsia="ru-RU"/>
    </w:rPr>
  </w:style>
  <w:style w:type="character" w:customStyle="1" w:styleId="20">
    <w:name w:val="Заголовок 2 Знак"/>
    <w:basedOn w:val="a0"/>
    <w:link w:val="2"/>
    <w:uiPriority w:val="99"/>
    <w:rsid w:val="00CB6B8C"/>
    <w:rPr>
      <w:rFonts w:ascii="Times New Roman" w:eastAsiaTheme="majorEastAsia" w:hAnsi="Times New Roman" w:cstheme="majorBidi"/>
      <w:b/>
      <w:bCs/>
      <w:color w:val="4F81BD" w:themeColor="accent1"/>
      <w:sz w:val="28"/>
      <w:szCs w:val="24"/>
      <w:lang w:eastAsia="ru-RU"/>
    </w:rPr>
  </w:style>
  <w:style w:type="paragraph" w:styleId="a3">
    <w:name w:val="TOC Heading"/>
    <w:basedOn w:val="1"/>
    <w:next w:val="a"/>
    <w:uiPriority w:val="39"/>
    <w:semiHidden/>
    <w:unhideWhenUsed/>
    <w:qFormat/>
    <w:rsid w:val="00CB6B8C"/>
    <w:pPr>
      <w:keepNext/>
      <w:keepLines/>
      <w:widowControl/>
      <w:autoSpaceDE/>
      <w:autoSpaceDN/>
      <w:adjustRightInd/>
      <w:spacing w:before="480" w:line="276" w:lineRule="auto"/>
      <w:outlineLvl w:val="9"/>
    </w:pPr>
    <w:rPr>
      <w:rFonts w:asciiTheme="majorHAnsi" w:eastAsiaTheme="majorEastAsia" w:hAnsiTheme="majorHAnsi" w:cstheme="majorBidi"/>
      <w:b/>
      <w:bCs/>
      <w:color w:val="365F91" w:themeColor="accent1" w:themeShade="BF"/>
      <w:sz w:val="28"/>
      <w:szCs w:val="28"/>
      <w:lang w:eastAsia="en-US"/>
    </w:rPr>
  </w:style>
  <w:style w:type="paragraph" w:styleId="11">
    <w:name w:val="toc 1"/>
    <w:basedOn w:val="a"/>
    <w:next w:val="a"/>
    <w:autoRedefine/>
    <w:uiPriority w:val="39"/>
    <w:unhideWhenUsed/>
    <w:rsid w:val="009638C8"/>
    <w:pPr>
      <w:tabs>
        <w:tab w:val="right" w:leader="dot" w:pos="9679"/>
      </w:tabs>
      <w:spacing w:after="100"/>
    </w:pPr>
  </w:style>
  <w:style w:type="paragraph" w:styleId="21">
    <w:name w:val="toc 2"/>
    <w:basedOn w:val="a"/>
    <w:next w:val="a"/>
    <w:autoRedefine/>
    <w:uiPriority w:val="39"/>
    <w:unhideWhenUsed/>
    <w:rsid w:val="00CB6B8C"/>
    <w:pPr>
      <w:spacing w:after="100"/>
      <w:ind w:left="240"/>
    </w:pPr>
  </w:style>
  <w:style w:type="character" w:styleId="a4">
    <w:name w:val="Hyperlink"/>
    <w:basedOn w:val="a0"/>
    <w:uiPriority w:val="99"/>
    <w:unhideWhenUsed/>
    <w:rsid w:val="00CB6B8C"/>
    <w:rPr>
      <w:rFonts w:cs="Times New Roman"/>
      <w:color w:val="0000FF" w:themeColor="hyperlink"/>
      <w:u w:val="single"/>
    </w:rPr>
  </w:style>
  <w:style w:type="paragraph" w:styleId="a5">
    <w:name w:val="Normal (Web)"/>
    <w:basedOn w:val="a"/>
    <w:uiPriority w:val="99"/>
    <w:unhideWhenUsed/>
    <w:rsid w:val="00CB6B8C"/>
    <w:pPr>
      <w:widowControl/>
      <w:autoSpaceDE/>
      <w:autoSpaceDN/>
      <w:adjustRightInd/>
      <w:spacing w:before="100" w:beforeAutospacing="1" w:after="100" w:afterAutospacing="1"/>
    </w:pPr>
    <w:rPr>
      <w:rFonts w:ascii="Times New Roman" w:hAnsi="Times New Roman" w:cs="Times New Roman"/>
    </w:rPr>
  </w:style>
  <w:style w:type="character" w:customStyle="1" w:styleId="30">
    <w:name w:val="Заголовок 3 Знак"/>
    <w:basedOn w:val="a0"/>
    <w:link w:val="3"/>
    <w:uiPriority w:val="9"/>
    <w:rsid w:val="00CB6B8C"/>
    <w:rPr>
      <w:rFonts w:asciiTheme="majorHAnsi" w:eastAsiaTheme="majorEastAsia" w:hAnsiTheme="majorHAnsi" w:cstheme="majorBidi"/>
      <w:b/>
      <w:bCs/>
      <w:color w:val="4F81BD" w:themeColor="accent1"/>
      <w:sz w:val="24"/>
      <w:szCs w:val="24"/>
      <w:lang w:eastAsia="ru-RU"/>
    </w:rPr>
  </w:style>
  <w:style w:type="paragraph" w:styleId="a6">
    <w:name w:val="header"/>
    <w:basedOn w:val="a"/>
    <w:link w:val="a7"/>
    <w:uiPriority w:val="99"/>
    <w:semiHidden/>
    <w:unhideWhenUsed/>
    <w:rsid w:val="00CB6B8C"/>
    <w:pPr>
      <w:tabs>
        <w:tab w:val="center" w:pos="4677"/>
        <w:tab w:val="right" w:pos="9355"/>
      </w:tabs>
    </w:pPr>
  </w:style>
  <w:style w:type="character" w:customStyle="1" w:styleId="a7">
    <w:name w:val="Верхний колонтитул Знак"/>
    <w:basedOn w:val="a0"/>
    <w:link w:val="a6"/>
    <w:uiPriority w:val="99"/>
    <w:semiHidden/>
    <w:rsid w:val="00CB6B8C"/>
    <w:rPr>
      <w:rFonts w:ascii="Times New Roman CYR" w:eastAsiaTheme="minorEastAsia" w:hAnsi="Times New Roman CYR" w:cs="Times New Roman CYR"/>
      <w:sz w:val="24"/>
      <w:szCs w:val="24"/>
      <w:lang w:eastAsia="ru-RU"/>
    </w:rPr>
  </w:style>
  <w:style w:type="paragraph" w:styleId="a8">
    <w:name w:val="footer"/>
    <w:basedOn w:val="a"/>
    <w:link w:val="a9"/>
    <w:uiPriority w:val="99"/>
    <w:unhideWhenUsed/>
    <w:rsid w:val="00CB6B8C"/>
    <w:pPr>
      <w:tabs>
        <w:tab w:val="center" w:pos="4677"/>
        <w:tab w:val="right" w:pos="9355"/>
      </w:tabs>
    </w:pPr>
  </w:style>
  <w:style w:type="character" w:customStyle="1" w:styleId="a9">
    <w:name w:val="Нижний колонтитул Знак"/>
    <w:basedOn w:val="a0"/>
    <w:link w:val="a8"/>
    <w:uiPriority w:val="99"/>
    <w:rsid w:val="00CB6B8C"/>
    <w:rPr>
      <w:rFonts w:ascii="Times New Roman CYR" w:eastAsiaTheme="minorEastAsia" w:hAnsi="Times New Roman CYR" w:cs="Times New Roman CYR"/>
      <w:sz w:val="24"/>
      <w:szCs w:val="24"/>
      <w:lang w:eastAsia="ru-RU"/>
    </w:rPr>
  </w:style>
  <w:style w:type="paragraph" w:styleId="aa">
    <w:name w:val="List Paragraph"/>
    <w:basedOn w:val="a"/>
    <w:uiPriority w:val="34"/>
    <w:qFormat/>
    <w:rsid w:val="00014791"/>
    <w:pPr>
      <w:ind w:left="720"/>
      <w:contextualSpacing/>
    </w:pPr>
  </w:style>
  <w:style w:type="paragraph" w:styleId="31">
    <w:name w:val="toc 3"/>
    <w:basedOn w:val="a"/>
    <w:next w:val="a"/>
    <w:autoRedefine/>
    <w:uiPriority w:val="39"/>
    <w:unhideWhenUsed/>
    <w:rsid w:val="009638C8"/>
    <w:pPr>
      <w:spacing w:after="100"/>
      <w:ind w:left="480"/>
    </w:pPr>
  </w:style>
  <w:style w:type="paragraph" w:styleId="ab">
    <w:name w:val="Balloon Text"/>
    <w:basedOn w:val="a"/>
    <w:link w:val="ac"/>
    <w:uiPriority w:val="99"/>
    <w:semiHidden/>
    <w:unhideWhenUsed/>
    <w:rsid w:val="00EB0C16"/>
    <w:rPr>
      <w:rFonts w:ascii="Tahoma" w:hAnsi="Tahoma" w:cs="Tahoma"/>
      <w:sz w:val="16"/>
      <w:szCs w:val="16"/>
    </w:rPr>
  </w:style>
  <w:style w:type="character" w:customStyle="1" w:styleId="ac">
    <w:name w:val="Текст выноски Знак"/>
    <w:basedOn w:val="a0"/>
    <w:link w:val="ab"/>
    <w:uiPriority w:val="99"/>
    <w:semiHidden/>
    <w:rsid w:val="00EB0C16"/>
    <w:rPr>
      <w:rFonts w:ascii="Tahoma" w:eastAsiaTheme="minorEastAsia" w:hAnsi="Tahoma" w:cs="Tahoma"/>
      <w:sz w:val="16"/>
      <w:szCs w:val="16"/>
      <w:lang w:eastAsia="ru-RU"/>
    </w:rPr>
  </w:style>
  <w:style w:type="paragraph" w:styleId="ad">
    <w:name w:val="No Spacing"/>
    <w:uiPriority w:val="1"/>
    <w:qFormat/>
    <w:rsid w:val="00EB0C16"/>
    <w:pPr>
      <w:widowControl w:val="0"/>
      <w:autoSpaceDE w:val="0"/>
      <w:autoSpaceDN w:val="0"/>
      <w:adjustRightInd w:val="0"/>
      <w:spacing w:after="0" w:line="240" w:lineRule="auto"/>
    </w:pPr>
    <w:rPr>
      <w:rFonts w:ascii="Times New Roman CYR" w:eastAsiaTheme="minorEastAsia" w:hAnsi="Times New Roman CYR" w:cs="Times New Roman CYR"/>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vita.org.ru/educat/vuzamishkol1.htm" TargetMode="External"/><Relationship Id="rId13" Type="http://schemas.openxmlformats.org/officeDocument/2006/relationships/image" Target="media/image3.emf"/><Relationship Id="rId18" Type="http://schemas.openxmlformats.org/officeDocument/2006/relationships/hyperlink" Target="http://www.vita.org.ru/video/razvlvideo/circus-illusion-of-love.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package" Target="embeddings/______Microsoft_Office_PowerPoint2.sldx"/><Relationship Id="rId17" Type="http://schemas.openxmlformats.org/officeDocument/2006/relationships/hyperlink" Target="http://www.interfax.ru/" TargetMode="External"/><Relationship Id="rId2" Type="http://schemas.openxmlformats.org/officeDocument/2006/relationships/numbering" Target="numbering.xml"/><Relationship Id="rId16" Type="http://schemas.openxmlformats.org/officeDocument/2006/relationships/hyperlink" Target="http://www.vesti.ru/doc.html?id=126904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yperlink" Target="http://www.vesti.ru/doc.html?id=1269045" TargetMode="External"/><Relationship Id="rId10" Type="http://schemas.openxmlformats.org/officeDocument/2006/relationships/package" Target="embeddings/______Microsoft_Office_PowerPoint1.sldx"/><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______Microsoft_Office_PowerPoint3.sld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6E1CE7-EBA6-4B5F-AD83-37EFD0674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14</Pages>
  <Words>3455</Words>
  <Characters>19694</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History</cp:lastModifiedBy>
  <cp:revision>5</cp:revision>
  <cp:lastPrinted>2014-12-17T11:19:00Z</cp:lastPrinted>
  <dcterms:created xsi:type="dcterms:W3CDTF">2014-12-17T11:14:00Z</dcterms:created>
  <dcterms:modified xsi:type="dcterms:W3CDTF">2014-12-22T21:30:00Z</dcterms:modified>
</cp:coreProperties>
</file>